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02C" w:rsidRPr="00825E20" w:rsidRDefault="0078602C" w:rsidP="00AD5AC7">
      <w:pPr>
        <w:jc w:val="center"/>
        <w:rPr>
          <w:color w:val="FF0000"/>
          <w:sz w:val="28"/>
          <w:szCs w:val="28"/>
        </w:rPr>
      </w:pPr>
      <w:r w:rsidRPr="00825E20">
        <w:object w:dxaOrig="1440" w:dyaOrig="1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51.75pt" o:ole="" fillcolor="window">
            <v:imagedata r:id="rId6" o:title="" grayscale="t" bilevel="t"/>
          </v:shape>
          <o:OLEObject Type="Embed" ProgID="Word.Picture.8" ShapeID="_x0000_i1025" DrawAspect="Content" ObjectID="_1680947103" r:id="rId7"/>
        </w:object>
      </w:r>
    </w:p>
    <w:p w:rsidR="0078602C" w:rsidRPr="00825E20" w:rsidRDefault="0078602C" w:rsidP="000C193B">
      <w:pPr>
        <w:pStyle w:val="af3"/>
        <w:suppressAutoHyphens/>
      </w:pPr>
      <w:r w:rsidRPr="00825E20">
        <w:t>УКРАЇНА</w:t>
      </w:r>
    </w:p>
    <w:p w:rsidR="0078602C" w:rsidRPr="00825E20" w:rsidRDefault="0078602C" w:rsidP="00560E33">
      <w:pPr>
        <w:jc w:val="center"/>
      </w:pPr>
    </w:p>
    <w:p w:rsidR="0078602C" w:rsidRPr="00825E20" w:rsidRDefault="0078602C" w:rsidP="00560E33">
      <w:pPr>
        <w:jc w:val="center"/>
        <w:rPr>
          <w:b/>
          <w:bCs/>
        </w:rPr>
      </w:pPr>
      <w:r w:rsidRPr="00825E20">
        <w:rPr>
          <w:b/>
          <w:bCs/>
          <w:sz w:val="28"/>
          <w:szCs w:val="28"/>
        </w:rPr>
        <w:t>НОВГОРОД - СІВЕРСЬКА МІСЬКА РАДА</w:t>
      </w:r>
    </w:p>
    <w:p w:rsidR="0078602C" w:rsidRPr="00825E20" w:rsidRDefault="0078602C" w:rsidP="00560E33">
      <w:pPr>
        <w:jc w:val="center"/>
        <w:rPr>
          <w:b/>
          <w:bCs/>
          <w:sz w:val="28"/>
          <w:szCs w:val="28"/>
        </w:rPr>
      </w:pPr>
      <w:r w:rsidRPr="00825E20">
        <w:rPr>
          <w:b/>
          <w:bCs/>
          <w:sz w:val="28"/>
          <w:szCs w:val="28"/>
        </w:rPr>
        <w:t>ЧЕРНІГІВСЬКОЇ ОБЛАСТІ</w:t>
      </w:r>
    </w:p>
    <w:p w:rsidR="0078602C" w:rsidRPr="00825E20" w:rsidRDefault="0078602C" w:rsidP="000C193B">
      <w:pPr>
        <w:jc w:val="center"/>
        <w:rPr>
          <w:b/>
          <w:bCs/>
          <w:sz w:val="28"/>
          <w:szCs w:val="28"/>
        </w:rPr>
      </w:pPr>
    </w:p>
    <w:p w:rsidR="0078602C" w:rsidRPr="00825E20" w:rsidRDefault="0078602C" w:rsidP="000C193B">
      <w:pPr>
        <w:jc w:val="center"/>
        <w:rPr>
          <w:b/>
          <w:bCs/>
          <w:sz w:val="28"/>
          <w:szCs w:val="28"/>
        </w:rPr>
      </w:pPr>
      <w:r w:rsidRPr="00825E20">
        <w:rPr>
          <w:b/>
          <w:bCs/>
          <w:sz w:val="28"/>
          <w:szCs w:val="28"/>
        </w:rPr>
        <w:t>(</w:t>
      </w:r>
      <w:r w:rsidR="00863575">
        <w:rPr>
          <w:rStyle w:val="a7"/>
          <w:sz w:val="28"/>
          <w:szCs w:val="28"/>
          <w:bdr w:val="none" w:sz="0" w:space="0" w:color="auto" w:frame="1"/>
          <w:shd w:val="clear" w:color="auto" w:fill="FFFFFF"/>
        </w:rPr>
        <w:t>дев’ята</w:t>
      </w:r>
      <w:r w:rsidRPr="00825E20">
        <w:rPr>
          <w:b/>
          <w:bCs/>
          <w:sz w:val="28"/>
          <w:szCs w:val="28"/>
        </w:rPr>
        <w:t xml:space="preserve"> сесія VIII скликання)</w:t>
      </w:r>
    </w:p>
    <w:p w:rsidR="0078602C" w:rsidRPr="00825E20" w:rsidRDefault="0078602C" w:rsidP="000C193B">
      <w:pPr>
        <w:jc w:val="center"/>
        <w:rPr>
          <w:b/>
          <w:bCs/>
          <w:color w:val="000000"/>
          <w:sz w:val="28"/>
          <w:szCs w:val="28"/>
        </w:rPr>
      </w:pPr>
    </w:p>
    <w:p w:rsidR="0078602C" w:rsidRPr="00825E20" w:rsidRDefault="0078602C" w:rsidP="000C193B">
      <w:pPr>
        <w:pStyle w:val="31"/>
        <w:suppressAutoHyphens/>
        <w:ind w:firstLine="0"/>
        <w:jc w:val="center"/>
        <w:outlineLvl w:val="2"/>
        <w:rPr>
          <w:rFonts w:ascii="Times New Roman" w:hAnsi="Times New Roman" w:cs="Times New Roman"/>
          <w:sz w:val="28"/>
          <w:szCs w:val="28"/>
          <w:lang w:val="uk-UA"/>
        </w:rPr>
      </w:pPr>
      <w:r w:rsidRPr="00825E20">
        <w:rPr>
          <w:rFonts w:ascii="Times New Roman" w:hAnsi="Times New Roman" w:cs="Times New Roman"/>
          <w:sz w:val="28"/>
          <w:szCs w:val="28"/>
          <w:lang w:val="uk-UA"/>
        </w:rPr>
        <w:t>РІШЕННЯ</w:t>
      </w:r>
    </w:p>
    <w:p w:rsidR="0078602C" w:rsidRPr="00825E20" w:rsidRDefault="000B3373" w:rsidP="000C193B">
      <w:r>
        <w:t xml:space="preserve"> </w:t>
      </w:r>
    </w:p>
    <w:p w:rsidR="0078602C" w:rsidRPr="00825E20" w:rsidRDefault="000B3373" w:rsidP="000C193B">
      <w:pPr>
        <w:rPr>
          <w:color w:val="000000"/>
          <w:sz w:val="28"/>
          <w:szCs w:val="28"/>
        </w:rPr>
      </w:pPr>
      <w:r>
        <w:rPr>
          <w:color w:val="000000"/>
          <w:sz w:val="28"/>
          <w:szCs w:val="28"/>
        </w:rPr>
        <w:t>23</w:t>
      </w:r>
      <w:r w:rsidR="003E2B0B">
        <w:rPr>
          <w:color w:val="000000"/>
          <w:sz w:val="28"/>
          <w:szCs w:val="28"/>
        </w:rPr>
        <w:t xml:space="preserve"> </w:t>
      </w:r>
      <w:r w:rsidR="00863575">
        <w:rPr>
          <w:color w:val="000000"/>
          <w:sz w:val="28"/>
          <w:szCs w:val="28"/>
        </w:rPr>
        <w:t>квітня</w:t>
      </w:r>
      <w:r w:rsidR="003E2B0B">
        <w:rPr>
          <w:color w:val="000000"/>
          <w:sz w:val="28"/>
          <w:szCs w:val="28"/>
        </w:rPr>
        <w:t xml:space="preserve"> 2021</w:t>
      </w:r>
      <w:r w:rsidR="0078602C" w:rsidRPr="00825E20">
        <w:rPr>
          <w:color w:val="000000"/>
          <w:sz w:val="28"/>
          <w:szCs w:val="28"/>
        </w:rPr>
        <w:t xml:space="preserve"> року   </w:t>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t xml:space="preserve">                                           </w:t>
      </w:r>
      <w:r>
        <w:rPr>
          <w:color w:val="000000"/>
          <w:sz w:val="28"/>
          <w:szCs w:val="28"/>
        </w:rPr>
        <w:t xml:space="preserve">  </w:t>
      </w:r>
      <w:r w:rsidR="0078602C" w:rsidRPr="00825E20">
        <w:rPr>
          <w:color w:val="000000"/>
          <w:sz w:val="28"/>
          <w:szCs w:val="28"/>
        </w:rPr>
        <w:t xml:space="preserve">№ </w:t>
      </w:r>
      <w:r>
        <w:rPr>
          <w:color w:val="000000"/>
          <w:sz w:val="28"/>
          <w:szCs w:val="28"/>
        </w:rPr>
        <w:t>164</w:t>
      </w:r>
      <w:r w:rsidR="0078602C" w:rsidRPr="00825E20">
        <w:rPr>
          <w:color w:val="000000"/>
          <w:sz w:val="28"/>
          <w:szCs w:val="28"/>
        </w:rPr>
        <w:t xml:space="preserve"> </w:t>
      </w:r>
    </w:p>
    <w:p w:rsidR="0078602C" w:rsidRPr="00825E20" w:rsidRDefault="0078602C" w:rsidP="000C193B">
      <w:pPr>
        <w:jc w:val="center"/>
        <w:rPr>
          <w:color w:val="000000"/>
          <w:sz w:val="28"/>
          <w:szCs w:val="28"/>
        </w:rPr>
      </w:pPr>
    </w:p>
    <w:p w:rsidR="008C5D2B" w:rsidRDefault="00A51716" w:rsidP="00AF1EC2">
      <w:pPr>
        <w:rPr>
          <w:bCs/>
          <w:sz w:val="28"/>
          <w:szCs w:val="28"/>
        </w:rPr>
      </w:pPr>
      <w:r>
        <w:rPr>
          <w:bCs/>
          <w:sz w:val="28"/>
          <w:szCs w:val="28"/>
        </w:rPr>
        <w:t xml:space="preserve">Про </w:t>
      </w:r>
      <w:r w:rsidR="00AF1EC2">
        <w:rPr>
          <w:bCs/>
          <w:sz w:val="28"/>
          <w:szCs w:val="28"/>
        </w:rPr>
        <w:t xml:space="preserve">передачу в оперативне </w:t>
      </w:r>
    </w:p>
    <w:p w:rsidR="00A51716" w:rsidRDefault="00AF1EC2" w:rsidP="00AF1EC2">
      <w:pPr>
        <w:rPr>
          <w:bCs/>
          <w:sz w:val="28"/>
          <w:szCs w:val="28"/>
        </w:rPr>
      </w:pPr>
      <w:r>
        <w:rPr>
          <w:bCs/>
          <w:sz w:val="28"/>
          <w:szCs w:val="28"/>
        </w:rPr>
        <w:t>управління</w:t>
      </w:r>
      <w:r w:rsidR="008C5D2B">
        <w:rPr>
          <w:bCs/>
          <w:sz w:val="28"/>
          <w:szCs w:val="28"/>
        </w:rPr>
        <w:t xml:space="preserve"> майна</w:t>
      </w:r>
    </w:p>
    <w:p w:rsidR="00AF1EC2" w:rsidRDefault="00AF1EC2" w:rsidP="00AF1EC2">
      <w:pPr>
        <w:rPr>
          <w:bCs/>
          <w:sz w:val="28"/>
          <w:szCs w:val="28"/>
        </w:rPr>
      </w:pPr>
    </w:p>
    <w:p w:rsidR="00AF1EC2" w:rsidRPr="00557CC8" w:rsidRDefault="00AF1EC2" w:rsidP="00AF1EC2">
      <w:pPr>
        <w:ind w:firstLine="708"/>
        <w:jc w:val="both"/>
        <w:rPr>
          <w:sz w:val="28"/>
          <w:szCs w:val="28"/>
        </w:rPr>
      </w:pPr>
      <w:r>
        <w:rPr>
          <w:sz w:val="28"/>
          <w:szCs w:val="28"/>
        </w:rPr>
        <w:t>З</w:t>
      </w:r>
      <w:r w:rsidRPr="00557CC8">
        <w:rPr>
          <w:sz w:val="28"/>
          <w:szCs w:val="28"/>
        </w:rPr>
        <w:t xml:space="preserve"> метою більш ефективного використання та управління майном комунальної власності </w:t>
      </w:r>
      <w:r>
        <w:rPr>
          <w:sz w:val="28"/>
          <w:szCs w:val="28"/>
        </w:rPr>
        <w:t>Новгород-Сіверської міської територіальної громади</w:t>
      </w:r>
      <w:r w:rsidRPr="00557CC8">
        <w:rPr>
          <w:sz w:val="28"/>
          <w:szCs w:val="28"/>
        </w:rPr>
        <w:t>,</w:t>
      </w:r>
      <w:r w:rsidR="00FE6373">
        <w:rPr>
          <w:sz w:val="28"/>
          <w:szCs w:val="28"/>
        </w:rPr>
        <w:t xml:space="preserve"> </w:t>
      </w:r>
      <w:r>
        <w:rPr>
          <w:sz w:val="28"/>
          <w:szCs w:val="28"/>
        </w:rPr>
        <w:t xml:space="preserve">враховуючи </w:t>
      </w:r>
      <w:r w:rsidRPr="00077C89">
        <w:rPr>
          <w:sz w:val="28"/>
          <w:szCs w:val="28"/>
        </w:rPr>
        <w:t xml:space="preserve">рішення Новгород-Сіверської міської ради </w:t>
      </w:r>
      <w:r>
        <w:rPr>
          <w:sz w:val="28"/>
          <w:szCs w:val="28"/>
          <w:lang w:val="en-US"/>
        </w:rPr>
        <w:t>VIII</w:t>
      </w:r>
      <w:r>
        <w:rPr>
          <w:sz w:val="28"/>
          <w:szCs w:val="28"/>
        </w:rPr>
        <w:t xml:space="preserve"> скликання        </w:t>
      </w:r>
      <w:r w:rsidRPr="00077C89">
        <w:rPr>
          <w:sz w:val="28"/>
          <w:szCs w:val="28"/>
        </w:rPr>
        <w:t xml:space="preserve"> </w:t>
      </w:r>
      <w:r w:rsidR="00FE6373">
        <w:rPr>
          <w:sz w:val="28"/>
          <w:szCs w:val="28"/>
        </w:rPr>
        <w:t xml:space="preserve">     </w:t>
      </w:r>
      <w:r w:rsidRPr="00077C89">
        <w:rPr>
          <w:sz w:val="28"/>
          <w:szCs w:val="28"/>
        </w:rPr>
        <w:t>від 2</w:t>
      </w:r>
      <w:r w:rsidR="00F62CCE">
        <w:rPr>
          <w:sz w:val="28"/>
          <w:szCs w:val="28"/>
        </w:rPr>
        <w:t>1</w:t>
      </w:r>
      <w:r w:rsidRPr="00077C89">
        <w:rPr>
          <w:sz w:val="28"/>
          <w:szCs w:val="28"/>
        </w:rPr>
        <w:t xml:space="preserve"> грудня 2020 року №</w:t>
      </w:r>
      <w:r w:rsidR="00F62CCE">
        <w:rPr>
          <w:sz w:val="28"/>
          <w:szCs w:val="28"/>
        </w:rPr>
        <w:t>7</w:t>
      </w:r>
      <w:r w:rsidRPr="00077C89">
        <w:rPr>
          <w:sz w:val="28"/>
          <w:szCs w:val="28"/>
        </w:rPr>
        <w:t xml:space="preserve"> «</w:t>
      </w:r>
      <w:r>
        <w:rPr>
          <w:sz w:val="28"/>
          <w:szCs w:val="28"/>
        </w:rPr>
        <w:t>Про</w:t>
      </w:r>
      <w:r w:rsidRPr="00077C89">
        <w:rPr>
          <w:sz w:val="28"/>
          <w:szCs w:val="28"/>
        </w:rPr>
        <w:t xml:space="preserve"> </w:t>
      </w:r>
      <w:r w:rsidR="00F62CCE">
        <w:rPr>
          <w:sz w:val="28"/>
          <w:szCs w:val="28"/>
        </w:rPr>
        <w:t>початок реорганізації сільських рад шляхом приєднання до Новгород-Сіверської міської ради</w:t>
      </w:r>
      <w:r w:rsidRPr="00077C89">
        <w:rPr>
          <w:sz w:val="28"/>
          <w:szCs w:val="28"/>
        </w:rPr>
        <w:t>»</w:t>
      </w:r>
      <w:r w:rsidR="00F62CCE">
        <w:rPr>
          <w:sz w:val="28"/>
          <w:szCs w:val="28"/>
        </w:rPr>
        <w:t>,</w:t>
      </w:r>
      <w:r w:rsidRPr="00557CC8">
        <w:rPr>
          <w:sz w:val="28"/>
          <w:szCs w:val="28"/>
        </w:rPr>
        <w:t xml:space="preserve"> відповідно до положення про порядок передачі та закріплення майна комунальної власності територіальної громади міста Новгорода-Сіверського за підприємствами, установами, організаціями на правах господарського відання або оперативного управління, затвердженого рішенням </w:t>
      </w:r>
      <w:r>
        <w:rPr>
          <w:sz w:val="28"/>
          <w:szCs w:val="28"/>
        </w:rPr>
        <w:t>29-ої</w:t>
      </w:r>
      <w:r w:rsidRPr="00557CC8">
        <w:rPr>
          <w:sz w:val="28"/>
          <w:szCs w:val="28"/>
        </w:rPr>
        <w:t xml:space="preserve"> сесії міської ради VII скликання від 08 червня2018 року №593, керуючись статтями 26, 59, 60 Закону України «Про місцеве самоврядування в Україні», міська рада ВИРІШИЛА:</w:t>
      </w:r>
    </w:p>
    <w:p w:rsidR="00AF1EC2" w:rsidRPr="00043619" w:rsidRDefault="00AF1EC2" w:rsidP="00AF1EC2">
      <w:pPr>
        <w:jc w:val="both"/>
        <w:rPr>
          <w:sz w:val="16"/>
          <w:szCs w:val="16"/>
        </w:rPr>
      </w:pPr>
    </w:p>
    <w:p w:rsidR="00AF1EC2" w:rsidRPr="00043619" w:rsidRDefault="00AF1EC2" w:rsidP="00AF1EC2">
      <w:pPr>
        <w:ind w:firstLine="708"/>
        <w:jc w:val="both"/>
        <w:rPr>
          <w:sz w:val="28"/>
          <w:szCs w:val="28"/>
        </w:rPr>
      </w:pPr>
      <w:r w:rsidRPr="00557CC8">
        <w:rPr>
          <w:sz w:val="28"/>
          <w:szCs w:val="28"/>
        </w:rPr>
        <w:t xml:space="preserve">1. Передати </w:t>
      </w:r>
      <w:r>
        <w:rPr>
          <w:sz w:val="28"/>
          <w:szCs w:val="28"/>
        </w:rPr>
        <w:t>та закріпити на праві</w:t>
      </w:r>
      <w:r w:rsidRPr="00557CC8">
        <w:rPr>
          <w:sz w:val="28"/>
          <w:szCs w:val="28"/>
        </w:rPr>
        <w:t xml:space="preserve"> оперативн</w:t>
      </w:r>
      <w:r>
        <w:rPr>
          <w:sz w:val="28"/>
          <w:szCs w:val="28"/>
        </w:rPr>
        <w:t>ого</w:t>
      </w:r>
      <w:r w:rsidRPr="00557CC8">
        <w:rPr>
          <w:sz w:val="28"/>
          <w:szCs w:val="28"/>
        </w:rPr>
        <w:t xml:space="preserve"> управління </w:t>
      </w:r>
      <w:r>
        <w:rPr>
          <w:sz w:val="28"/>
          <w:szCs w:val="28"/>
        </w:rPr>
        <w:t xml:space="preserve">                       за </w:t>
      </w:r>
      <w:r w:rsidR="00FE6373">
        <w:rPr>
          <w:sz w:val="28"/>
          <w:szCs w:val="28"/>
        </w:rPr>
        <w:t>Новгород-Сіверським міським будинком</w:t>
      </w:r>
      <w:r w:rsidR="00FE6373" w:rsidRPr="00FE6373">
        <w:rPr>
          <w:sz w:val="28"/>
          <w:szCs w:val="28"/>
        </w:rPr>
        <w:t xml:space="preserve"> культури Новгород-Сіверської міської ради Чернігівської області </w:t>
      </w:r>
      <w:r w:rsidR="00AA3233">
        <w:rPr>
          <w:sz w:val="28"/>
          <w:szCs w:val="28"/>
        </w:rPr>
        <w:t>автомобіль</w:t>
      </w:r>
      <w:r w:rsidRPr="00043619">
        <w:rPr>
          <w:sz w:val="28"/>
          <w:szCs w:val="28"/>
        </w:rPr>
        <w:t xml:space="preserve"> </w:t>
      </w:r>
      <w:r w:rsidR="00AA3233">
        <w:rPr>
          <w:sz w:val="28"/>
          <w:szCs w:val="28"/>
        </w:rPr>
        <w:t>марки ВАЗ 2110</w:t>
      </w:r>
      <w:r w:rsidR="008A58DB">
        <w:rPr>
          <w:sz w:val="28"/>
          <w:szCs w:val="28"/>
        </w:rPr>
        <w:t>4</w:t>
      </w:r>
      <w:r w:rsidR="00AA3233">
        <w:rPr>
          <w:sz w:val="28"/>
          <w:szCs w:val="28"/>
        </w:rPr>
        <w:t xml:space="preserve">, первісною вартістю 125202 грн.00 коп., інвентарний номер </w:t>
      </w:r>
      <w:r w:rsidR="008A58DB">
        <w:rPr>
          <w:sz w:val="28"/>
          <w:szCs w:val="28"/>
        </w:rPr>
        <w:t>–</w:t>
      </w:r>
      <w:r w:rsidR="00AA3233">
        <w:rPr>
          <w:sz w:val="28"/>
          <w:szCs w:val="28"/>
        </w:rPr>
        <w:t xml:space="preserve"> 10150043</w:t>
      </w:r>
      <w:r w:rsidR="008A58DB">
        <w:rPr>
          <w:sz w:val="28"/>
          <w:szCs w:val="28"/>
        </w:rPr>
        <w:t>, реєстраційний номер СВ8762ВО.</w:t>
      </w:r>
    </w:p>
    <w:p w:rsidR="00AF1EC2" w:rsidRPr="00043619" w:rsidRDefault="00AF1EC2" w:rsidP="00AF1EC2">
      <w:pPr>
        <w:ind w:firstLine="708"/>
        <w:jc w:val="both"/>
        <w:rPr>
          <w:sz w:val="16"/>
          <w:szCs w:val="16"/>
        </w:rPr>
      </w:pPr>
    </w:p>
    <w:p w:rsidR="00AF1EC2" w:rsidRPr="00942343" w:rsidRDefault="00AF1EC2" w:rsidP="00AF1EC2">
      <w:pPr>
        <w:ind w:firstLine="720"/>
        <w:jc w:val="both"/>
        <w:rPr>
          <w:color w:val="000000"/>
          <w:sz w:val="28"/>
          <w:szCs w:val="28"/>
        </w:rPr>
      </w:pPr>
      <w:r>
        <w:rPr>
          <w:color w:val="000000"/>
          <w:sz w:val="28"/>
          <w:szCs w:val="28"/>
        </w:rPr>
        <w:t>2</w:t>
      </w:r>
      <w:r w:rsidRPr="00043619">
        <w:rPr>
          <w:color w:val="000000"/>
          <w:sz w:val="28"/>
          <w:szCs w:val="28"/>
        </w:rPr>
        <w:t xml:space="preserve">. </w:t>
      </w:r>
      <w:r w:rsidR="00FE6373">
        <w:rPr>
          <w:sz w:val="28"/>
          <w:szCs w:val="28"/>
        </w:rPr>
        <w:t>Новгород-Сіверському міському будинку</w:t>
      </w:r>
      <w:r w:rsidR="00FE6373" w:rsidRPr="00FE6373">
        <w:rPr>
          <w:sz w:val="28"/>
          <w:szCs w:val="28"/>
        </w:rPr>
        <w:t xml:space="preserve"> культури Новгород-Сіверської міської ради Чернігівської області</w:t>
      </w:r>
      <w:r w:rsidR="00AA3233" w:rsidRPr="00043619">
        <w:rPr>
          <w:color w:val="000000"/>
          <w:sz w:val="28"/>
          <w:szCs w:val="28"/>
        </w:rPr>
        <w:t xml:space="preserve"> </w:t>
      </w:r>
      <w:r w:rsidRPr="00043619">
        <w:rPr>
          <w:color w:val="000000"/>
          <w:sz w:val="28"/>
          <w:szCs w:val="28"/>
        </w:rPr>
        <w:t xml:space="preserve">прийняти в оперативне управління </w:t>
      </w:r>
      <w:r w:rsidRPr="00E770A3">
        <w:rPr>
          <w:sz w:val="28"/>
          <w:szCs w:val="28"/>
        </w:rPr>
        <w:t>та на баланс</w:t>
      </w:r>
      <w:r w:rsidRPr="00043619">
        <w:rPr>
          <w:color w:val="000000"/>
          <w:sz w:val="28"/>
          <w:szCs w:val="28"/>
        </w:rPr>
        <w:t xml:space="preserve"> майно </w:t>
      </w:r>
      <w:r w:rsidRPr="00942343">
        <w:rPr>
          <w:color w:val="000000"/>
          <w:sz w:val="28"/>
          <w:szCs w:val="28"/>
        </w:rPr>
        <w:t xml:space="preserve">комунальної власності </w:t>
      </w:r>
      <w:r w:rsidR="00AA3233">
        <w:rPr>
          <w:color w:val="000000"/>
          <w:sz w:val="28"/>
          <w:szCs w:val="28"/>
        </w:rPr>
        <w:t>Новгород-Сіверської МТГ</w:t>
      </w:r>
      <w:r w:rsidRPr="00942343">
        <w:rPr>
          <w:color w:val="000000"/>
          <w:sz w:val="28"/>
          <w:szCs w:val="28"/>
        </w:rPr>
        <w:t>, зазначене в пункті 1 цього рішення згідно з актом приймання-передачі основних засобів та у порядку, встановленим чинним законодавством.</w:t>
      </w:r>
    </w:p>
    <w:p w:rsidR="00AF1EC2" w:rsidRDefault="00AF1EC2" w:rsidP="00AF1EC2">
      <w:pPr>
        <w:ind w:firstLine="720"/>
        <w:jc w:val="both"/>
        <w:rPr>
          <w:color w:val="000000"/>
          <w:sz w:val="16"/>
          <w:szCs w:val="16"/>
        </w:rPr>
      </w:pPr>
    </w:p>
    <w:p w:rsidR="00AF1EC2" w:rsidRPr="00942343" w:rsidRDefault="00AF1EC2" w:rsidP="00AF1EC2">
      <w:pPr>
        <w:shd w:val="clear" w:color="auto" w:fill="FFFFFF"/>
        <w:ind w:firstLine="720"/>
        <w:jc w:val="both"/>
        <w:textAlignment w:val="baseline"/>
        <w:rPr>
          <w:color w:val="000000"/>
          <w:sz w:val="28"/>
          <w:szCs w:val="28"/>
          <w:lang w:eastAsia="uk-UA"/>
        </w:rPr>
      </w:pPr>
      <w:r>
        <w:rPr>
          <w:color w:val="000000"/>
          <w:sz w:val="28"/>
          <w:szCs w:val="28"/>
          <w:lang w:eastAsia="uk-UA"/>
        </w:rPr>
        <w:t xml:space="preserve">3. </w:t>
      </w:r>
      <w:r w:rsidRPr="00942343">
        <w:rPr>
          <w:color w:val="000000"/>
          <w:sz w:val="28"/>
          <w:szCs w:val="28"/>
          <w:lang w:eastAsia="uk-UA"/>
        </w:rPr>
        <w:t>Відділу бухгалтерського обліку, планування та звітності міської ради  скласти акт приймання-передачі основних засобів та внести відповідні зміни до реєстру бухгалтерського обліку.</w:t>
      </w:r>
    </w:p>
    <w:p w:rsidR="00AF1EC2" w:rsidRPr="00EC04F5" w:rsidRDefault="00AF1EC2" w:rsidP="00AF1EC2">
      <w:pPr>
        <w:jc w:val="both"/>
        <w:rPr>
          <w:sz w:val="16"/>
          <w:szCs w:val="16"/>
        </w:rPr>
      </w:pPr>
    </w:p>
    <w:p w:rsidR="00863575" w:rsidRDefault="00AF1EC2" w:rsidP="00AF1EC2">
      <w:pPr>
        <w:ind w:firstLine="708"/>
        <w:jc w:val="both"/>
        <w:rPr>
          <w:sz w:val="28"/>
          <w:szCs w:val="28"/>
        </w:rPr>
      </w:pPr>
      <w:r>
        <w:rPr>
          <w:sz w:val="28"/>
          <w:szCs w:val="28"/>
        </w:rPr>
        <w:t>4</w:t>
      </w:r>
      <w:r w:rsidRPr="00557CC8">
        <w:rPr>
          <w:sz w:val="28"/>
          <w:szCs w:val="28"/>
        </w:rPr>
        <w:t xml:space="preserve">. Уповноважити міського голову укласти договір про </w:t>
      </w:r>
      <w:r>
        <w:rPr>
          <w:sz w:val="28"/>
          <w:szCs w:val="28"/>
        </w:rPr>
        <w:t>закріплення</w:t>
      </w:r>
      <w:r w:rsidRPr="00557CC8">
        <w:rPr>
          <w:sz w:val="28"/>
          <w:szCs w:val="28"/>
        </w:rPr>
        <w:t xml:space="preserve"> майна </w:t>
      </w:r>
    </w:p>
    <w:p w:rsidR="000B3373" w:rsidRDefault="00AF1EC2" w:rsidP="00863575">
      <w:pPr>
        <w:jc w:val="both"/>
        <w:rPr>
          <w:sz w:val="28"/>
          <w:szCs w:val="28"/>
        </w:rPr>
      </w:pPr>
      <w:r w:rsidRPr="00557CC8">
        <w:rPr>
          <w:sz w:val="28"/>
          <w:szCs w:val="28"/>
        </w:rPr>
        <w:t>комунальної</w:t>
      </w:r>
      <w:r w:rsidR="000B3373">
        <w:rPr>
          <w:sz w:val="28"/>
          <w:szCs w:val="28"/>
        </w:rPr>
        <w:t xml:space="preserve"> </w:t>
      </w:r>
      <w:r w:rsidRPr="00557CC8">
        <w:rPr>
          <w:sz w:val="28"/>
          <w:szCs w:val="28"/>
        </w:rPr>
        <w:t xml:space="preserve"> </w:t>
      </w:r>
      <w:r w:rsidR="000B3373">
        <w:rPr>
          <w:sz w:val="28"/>
          <w:szCs w:val="28"/>
        </w:rPr>
        <w:t xml:space="preserve"> </w:t>
      </w:r>
      <w:r w:rsidRPr="00557CC8">
        <w:rPr>
          <w:sz w:val="28"/>
          <w:szCs w:val="28"/>
        </w:rPr>
        <w:t>власності</w:t>
      </w:r>
      <w:r w:rsidR="000B3373">
        <w:rPr>
          <w:sz w:val="28"/>
          <w:szCs w:val="28"/>
        </w:rPr>
        <w:t xml:space="preserve"> </w:t>
      </w:r>
      <w:r w:rsidRPr="00557CC8">
        <w:rPr>
          <w:sz w:val="28"/>
          <w:szCs w:val="28"/>
        </w:rPr>
        <w:t xml:space="preserve"> </w:t>
      </w:r>
      <w:r w:rsidR="00AA3233">
        <w:rPr>
          <w:sz w:val="28"/>
          <w:szCs w:val="28"/>
        </w:rPr>
        <w:t xml:space="preserve">Новгород-Сіверської </w:t>
      </w:r>
      <w:r w:rsidR="000B3373">
        <w:rPr>
          <w:sz w:val="28"/>
          <w:szCs w:val="28"/>
        </w:rPr>
        <w:t xml:space="preserve">  </w:t>
      </w:r>
      <w:r w:rsidR="00AA3233">
        <w:rPr>
          <w:sz w:val="28"/>
          <w:szCs w:val="28"/>
        </w:rPr>
        <w:t>МТГ</w:t>
      </w:r>
      <w:r w:rsidR="000B3373">
        <w:rPr>
          <w:sz w:val="28"/>
          <w:szCs w:val="28"/>
        </w:rPr>
        <w:t xml:space="preserve"> </w:t>
      </w:r>
      <w:r>
        <w:rPr>
          <w:sz w:val="28"/>
          <w:szCs w:val="28"/>
        </w:rPr>
        <w:t xml:space="preserve"> на</w:t>
      </w:r>
      <w:r w:rsidR="000B3373">
        <w:rPr>
          <w:sz w:val="28"/>
          <w:szCs w:val="28"/>
        </w:rPr>
        <w:t xml:space="preserve"> </w:t>
      </w:r>
      <w:r>
        <w:rPr>
          <w:sz w:val="28"/>
          <w:szCs w:val="28"/>
        </w:rPr>
        <w:t xml:space="preserve"> праві </w:t>
      </w:r>
      <w:r w:rsidR="000B3373">
        <w:rPr>
          <w:sz w:val="28"/>
          <w:szCs w:val="28"/>
        </w:rPr>
        <w:t xml:space="preserve"> </w:t>
      </w:r>
      <w:r>
        <w:rPr>
          <w:sz w:val="28"/>
          <w:szCs w:val="28"/>
        </w:rPr>
        <w:t xml:space="preserve">оперативного </w:t>
      </w:r>
    </w:p>
    <w:p w:rsidR="00AF1EC2" w:rsidRDefault="00AF1EC2" w:rsidP="00863575">
      <w:pPr>
        <w:jc w:val="both"/>
        <w:rPr>
          <w:sz w:val="28"/>
          <w:szCs w:val="28"/>
        </w:rPr>
      </w:pPr>
      <w:r>
        <w:rPr>
          <w:sz w:val="28"/>
          <w:szCs w:val="28"/>
        </w:rPr>
        <w:lastRenderedPageBreak/>
        <w:t>управління</w:t>
      </w:r>
      <w:r w:rsidRPr="00557CC8">
        <w:rPr>
          <w:sz w:val="28"/>
          <w:szCs w:val="28"/>
        </w:rPr>
        <w:t>.</w:t>
      </w:r>
    </w:p>
    <w:p w:rsidR="00AA3233" w:rsidRDefault="00AA3233" w:rsidP="00AF1EC2">
      <w:pPr>
        <w:ind w:firstLine="708"/>
        <w:jc w:val="both"/>
        <w:rPr>
          <w:color w:val="000000"/>
          <w:sz w:val="28"/>
          <w:szCs w:val="28"/>
          <w:lang w:eastAsia="ru-RU"/>
        </w:rPr>
      </w:pPr>
    </w:p>
    <w:p w:rsidR="00AA3233" w:rsidRDefault="00AA3233" w:rsidP="00AA3233">
      <w:pPr>
        <w:ind w:firstLine="708"/>
        <w:jc w:val="both"/>
        <w:rPr>
          <w:bCs/>
          <w:sz w:val="28"/>
          <w:szCs w:val="28"/>
        </w:rPr>
      </w:pPr>
      <w:r>
        <w:rPr>
          <w:bCs/>
          <w:sz w:val="28"/>
          <w:szCs w:val="28"/>
        </w:rPr>
        <w:t>5. Відповідальність за виконання рішення покласти на заступника міського голови з питань діяльності виконавчих органів міської ради     Йожикова С.В.</w:t>
      </w:r>
    </w:p>
    <w:p w:rsidR="00AA3233" w:rsidRDefault="00AA3233" w:rsidP="00AF1EC2">
      <w:pPr>
        <w:ind w:firstLine="708"/>
        <w:jc w:val="both"/>
        <w:rPr>
          <w:color w:val="000000"/>
          <w:sz w:val="28"/>
          <w:szCs w:val="28"/>
          <w:lang w:eastAsia="ru-RU"/>
        </w:rPr>
      </w:pPr>
    </w:p>
    <w:p w:rsidR="00AF1EC2" w:rsidRPr="00557CC8" w:rsidRDefault="00AF1EC2" w:rsidP="00AF1EC2">
      <w:pPr>
        <w:ind w:firstLine="708"/>
        <w:jc w:val="both"/>
        <w:rPr>
          <w:sz w:val="28"/>
          <w:szCs w:val="28"/>
        </w:rPr>
      </w:pPr>
      <w:r>
        <w:rPr>
          <w:sz w:val="28"/>
          <w:szCs w:val="28"/>
        </w:rPr>
        <w:t>6</w:t>
      </w:r>
      <w:r w:rsidRPr="00557CC8">
        <w:rPr>
          <w:sz w:val="28"/>
          <w:szCs w:val="28"/>
        </w:rPr>
        <w:t>. Контроль з</w:t>
      </w:r>
      <w:r>
        <w:rPr>
          <w:sz w:val="28"/>
          <w:szCs w:val="28"/>
        </w:rPr>
        <w:t xml:space="preserve">а виконанням </w:t>
      </w:r>
      <w:r w:rsidRPr="00557CC8">
        <w:rPr>
          <w:sz w:val="28"/>
          <w:szCs w:val="28"/>
        </w:rPr>
        <w:t>рішення покласти на постійну комісію міської ради з питань планування, бюджет</w:t>
      </w:r>
      <w:r>
        <w:rPr>
          <w:sz w:val="28"/>
          <w:szCs w:val="28"/>
        </w:rPr>
        <w:t>у та комунальної власності</w:t>
      </w:r>
      <w:r w:rsidRPr="00557CC8">
        <w:rPr>
          <w:sz w:val="28"/>
          <w:szCs w:val="28"/>
        </w:rPr>
        <w:t>.</w:t>
      </w:r>
    </w:p>
    <w:p w:rsidR="00B84011" w:rsidRDefault="00B84011" w:rsidP="00B84011">
      <w:pPr>
        <w:rPr>
          <w:sz w:val="28"/>
        </w:rPr>
      </w:pPr>
    </w:p>
    <w:p w:rsidR="00B84011" w:rsidRDefault="00B84011" w:rsidP="00B84011">
      <w:pPr>
        <w:pStyle w:val="BodyText21"/>
        <w:suppressAutoHyphens/>
        <w:rPr>
          <w:rFonts w:eastAsia="Times New Roman"/>
          <w:lang w:eastAsia="ar-SA"/>
        </w:rPr>
      </w:pPr>
    </w:p>
    <w:p w:rsidR="00AF1EC2" w:rsidRDefault="00AF1EC2" w:rsidP="00B84011">
      <w:pPr>
        <w:pStyle w:val="BodyText21"/>
        <w:suppressAutoHyphens/>
        <w:jc w:val="left"/>
        <w:rPr>
          <w:lang w:eastAsia="uk-UA"/>
        </w:rPr>
      </w:pPr>
    </w:p>
    <w:p w:rsidR="001926DD" w:rsidRPr="001926DD" w:rsidRDefault="00BC3722" w:rsidP="005A5F00">
      <w:pPr>
        <w:pStyle w:val="BodyText21"/>
        <w:suppressAutoHyphens/>
        <w:jc w:val="left"/>
      </w:pPr>
      <w:r>
        <w:rPr>
          <w:lang w:eastAsia="uk-UA"/>
        </w:rPr>
        <w:t>Міський голова</w:t>
      </w:r>
      <w:r w:rsidR="00B84011" w:rsidRPr="00825E20">
        <w:rPr>
          <w:lang w:eastAsia="uk-UA"/>
        </w:rPr>
        <w:tab/>
      </w:r>
      <w:r w:rsidR="00B84011" w:rsidRPr="00825E20">
        <w:rPr>
          <w:lang w:eastAsia="uk-UA"/>
        </w:rPr>
        <w:tab/>
      </w:r>
      <w:r w:rsidR="00B84011" w:rsidRPr="00825E20">
        <w:rPr>
          <w:lang w:eastAsia="uk-UA"/>
        </w:rPr>
        <w:tab/>
      </w:r>
      <w:r w:rsidR="00B84011" w:rsidRPr="00825E20">
        <w:rPr>
          <w:lang w:eastAsia="uk-UA"/>
        </w:rPr>
        <w:tab/>
      </w:r>
      <w:r w:rsidR="00B84011" w:rsidRPr="00825E20">
        <w:rPr>
          <w:lang w:eastAsia="uk-UA"/>
        </w:rPr>
        <w:tab/>
      </w:r>
      <w:r w:rsidR="002636C3">
        <w:rPr>
          <w:lang w:eastAsia="uk-UA"/>
        </w:rPr>
        <w:t xml:space="preserve">   </w:t>
      </w:r>
      <w:r w:rsidR="00863575">
        <w:rPr>
          <w:lang w:eastAsia="uk-UA"/>
        </w:rPr>
        <w:t xml:space="preserve">      </w:t>
      </w:r>
      <w:r w:rsidR="00863575">
        <w:rPr>
          <w:lang w:eastAsia="uk-UA"/>
        </w:rPr>
        <w:tab/>
      </w:r>
      <w:r w:rsidR="00863575">
        <w:rPr>
          <w:lang w:eastAsia="uk-UA"/>
        </w:rPr>
        <w:tab/>
      </w:r>
      <w:r>
        <w:rPr>
          <w:lang w:eastAsia="uk-UA"/>
        </w:rPr>
        <w:tab/>
      </w:r>
      <w:r w:rsidR="00B017B6">
        <w:rPr>
          <w:lang w:eastAsia="uk-UA"/>
        </w:rPr>
        <w:t>Л</w:t>
      </w:r>
      <w:r w:rsidR="00B84011" w:rsidRPr="00825E20">
        <w:rPr>
          <w:lang w:eastAsia="uk-UA"/>
        </w:rPr>
        <w:t xml:space="preserve">. </w:t>
      </w:r>
      <w:r w:rsidR="00B017B6">
        <w:rPr>
          <w:lang w:eastAsia="uk-UA"/>
        </w:rPr>
        <w:t>Ткаченк</w:t>
      </w:r>
      <w:r w:rsidR="005A5F00">
        <w:rPr>
          <w:lang w:eastAsia="uk-UA"/>
        </w:rPr>
        <w:t>о</w:t>
      </w:r>
    </w:p>
    <w:sectPr w:rsidR="001926DD" w:rsidRPr="001926DD" w:rsidSect="00560E33">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44CFDE2"/>
    <w:lvl w:ilvl="0">
      <w:start w:val="1"/>
      <w:numFmt w:val="decimal"/>
      <w:lvlText w:val="%1."/>
      <w:lvlJc w:val="left"/>
      <w:pPr>
        <w:tabs>
          <w:tab w:val="num" w:pos="1492"/>
        </w:tabs>
        <w:ind w:left="1492" w:hanging="360"/>
      </w:pPr>
    </w:lvl>
  </w:abstractNum>
  <w:abstractNum w:abstractNumId="1">
    <w:nsid w:val="FFFFFF7D"/>
    <w:multiLevelType w:val="singleLevel"/>
    <w:tmpl w:val="E77E5194"/>
    <w:lvl w:ilvl="0">
      <w:start w:val="1"/>
      <w:numFmt w:val="decimal"/>
      <w:lvlText w:val="%1."/>
      <w:lvlJc w:val="left"/>
      <w:pPr>
        <w:tabs>
          <w:tab w:val="num" w:pos="1209"/>
        </w:tabs>
        <w:ind w:left="1209" w:hanging="360"/>
      </w:pPr>
    </w:lvl>
  </w:abstractNum>
  <w:abstractNum w:abstractNumId="2">
    <w:nsid w:val="FFFFFF7E"/>
    <w:multiLevelType w:val="singleLevel"/>
    <w:tmpl w:val="2DA2FCCC"/>
    <w:lvl w:ilvl="0">
      <w:start w:val="1"/>
      <w:numFmt w:val="decimal"/>
      <w:lvlText w:val="%1."/>
      <w:lvlJc w:val="left"/>
      <w:pPr>
        <w:tabs>
          <w:tab w:val="num" w:pos="926"/>
        </w:tabs>
        <w:ind w:left="926" w:hanging="360"/>
      </w:pPr>
    </w:lvl>
  </w:abstractNum>
  <w:abstractNum w:abstractNumId="3">
    <w:nsid w:val="FFFFFF7F"/>
    <w:multiLevelType w:val="singleLevel"/>
    <w:tmpl w:val="FBD4A458"/>
    <w:lvl w:ilvl="0">
      <w:start w:val="1"/>
      <w:numFmt w:val="decimal"/>
      <w:lvlText w:val="%1."/>
      <w:lvlJc w:val="left"/>
      <w:pPr>
        <w:tabs>
          <w:tab w:val="num" w:pos="643"/>
        </w:tabs>
        <w:ind w:left="643" w:hanging="360"/>
      </w:pPr>
    </w:lvl>
  </w:abstractNum>
  <w:abstractNum w:abstractNumId="4">
    <w:nsid w:val="FFFFFF80"/>
    <w:multiLevelType w:val="singleLevel"/>
    <w:tmpl w:val="4B58C9B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C0ECC6D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3F8EB330"/>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108AD642"/>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252ED856"/>
    <w:lvl w:ilvl="0">
      <w:start w:val="1"/>
      <w:numFmt w:val="decimal"/>
      <w:lvlText w:val="%1."/>
      <w:lvlJc w:val="left"/>
      <w:pPr>
        <w:tabs>
          <w:tab w:val="num" w:pos="360"/>
        </w:tabs>
        <w:ind w:left="360" w:hanging="360"/>
      </w:pPr>
    </w:lvl>
  </w:abstractNum>
  <w:abstractNum w:abstractNumId="9">
    <w:nsid w:val="FFFFFF89"/>
    <w:multiLevelType w:val="singleLevel"/>
    <w:tmpl w:val="DA00ECC0"/>
    <w:lvl w:ilvl="0">
      <w:start w:val="1"/>
      <w:numFmt w:val="bullet"/>
      <w:lvlText w:val=""/>
      <w:lvlJc w:val="left"/>
      <w:pPr>
        <w:tabs>
          <w:tab w:val="num" w:pos="360"/>
        </w:tabs>
        <w:ind w:left="360" w:hanging="360"/>
      </w:pPr>
      <w:rPr>
        <w:rFonts w:ascii="Symbol" w:hAnsi="Symbol" w:cs="Symbol" w:hint="default"/>
      </w:rPr>
    </w:lvl>
  </w:abstractNum>
  <w:abstractNum w:abstractNumId="10">
    <w:nsid w:val="1FD26009"/>
    <w:multiLevelType w:val="multilevel"/>
    <w:tmpl w:val="F316471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F1E3C1B"/>
    <w:multiLevelType w:val="hybridMultilevel"/>
    <w:tmpl w:val="320073BE"/>
    <w:lvl w:ilvl="0" w:tplc="D4881496">
      <w:start w:val="1"/>
      <w:numFmt w:val="decimal"/>
      <w:lvlText w:val="%1."/>
      <w:lvlJc w:val="left"/>
      <w:pPr>
        <w:ind w:left="1065" w:hanging="360"/>
      </w:pPr>
      <w:rPr>
        <w:rFonts w:hint="default"/>
      </w:rPr>
    </w:lvl>
    <w:lvl w:ilvl="1" w:tplc="04220019">
      <w:start w:val="1"/>
      <w:numFmt w:val="lowerLetter"/>
      <w:lvlText w:val="%2."/>
      <w:lvlJc w:val="left"/>
      <w:pPr>
        <w:ind w:left="1785" w:hanging="360"/>
      </w:pPr>
    </w:lvl>
    <w:lvl w:ilvl="2" w:tplc="0422001B">
      <w:start w:val="1"/>
      <w:numFmt w:val="lowerRoman"/>
      <w:lvlText w:val="%3."/>
      <w:lvlJc w:val="right"/>
      <w:pPr>
        <w:ind w:left="2505" w:hanging="180"/>
      </w:pPr>
    </w:lvl>
    <w:lvl w:ilvl="3" w:tplc="0422000F">
      <w:start w:val="1"/>
      <w:numFmt w:val="decimal"/>
      <w:lvlText w:val="%4."/>
      <w:lvlJc w:val="left"/>
      <w:pPr>
        <w:ind w:left="3225" w:hanging="360"/>
      </w:pPr>
    </w:lvl>
    <w:lvl w:ilvl="4" w:tplc="04220019">
      <w:start w:val="1"/>
      <w:numFmt w:val="lowerLetter"/>
      <w:lvlText w:val="%5."/>
      <w:lvlJc w:val="left"/>
      <w:pPr>
        <w:ind w:left="3945" w:hanging="360"/>
      </w:pPr>
    </w:lvl>
    <w:lvl w:ilvl="5" w:tplc="0422001B">
      <w:start w:val="1"/>
      <w:numFmt w:val="lowerRoman"/>
      <w:lvlText w:val="%6."/>
      <w:lvlJc w:val="right"/>
      <w:pPr>
        <w:ind w:left="4665" w:hanging="180"/>
      </w:pPr>
    </w:lvl>
    <w:lvl w:ilvl="6" w:tplc="0422000F">
      <w:start w:val="1"/>
      <w:numFmt w:val="decimal"/>
      <w:lvlText w:val="%7."/>
      <w:lvlJc w:val="left"/>
      <w:pPr>
        <w:ind w:left="5385" w:hanging="360"/>
      </w:pPr>
    </w:lvl>
    <w:lvl w:ilvl="7" w:tplc="04220019">
      <w:start w:val="1"/>
      <w:numFmt w:val="lowerLetter"/>
      <w:lvlText w:val="%8."/>
      <w:lvlJc w:val="left"/>
      <w:pPr>
        <w:ind w:left="6105" w:hanging="360"/>
      </w:pPr>
    </w:lvl>
    <w:lvl w:ilvl="8" w:tplc="0422001B">
      <w:start w:val="1"/>
      <w:numFmt w:val="lowerRoman"/>
      <w:lvlText w:val="%9."/>
      <w:lvlJc w:val="right"/>
      <w:pPr>
        <w:ind w:left="6825" w:hanging="180"/>
      </w:pPr>
    </w:lvl>
  </w:abstractNum>
  <w:abstractNum w:abstractNumId="12">
    <w:nsid w:val="42113E8F"/>
    <w:multiLevelType w:val="multilevel"/>
    <w:tmpl w:val="890AB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61D0E9B"/>
    <w:multiLevelType w:val="multilevel"/>
    <w:tmpl w:val="ECDE8E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nsid w:val="4A9B7248"/>
    <w:multiLevelType w:val="multilevel"/>
    <w:tmpl w:val="AF8C1CF4"/>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5E605917"/>
    <w:multiLevelType w:val="multilevel"/>
    <w:tmpl w:val="29EEFF9C"/>
    <w:lvl w:ilvl="0">
      <w:start w:val="1"/>
      <w:numFmt w:val="decimal"/>
      <w:lvlText w:val="%1."/>
      <w:lvlJc w:val="left"/>
      <w:pPr>
        <w:tabs>
          <w:tab w:val="num" w:pos="564"/>
        </w:tabs>
        <w:ind w:left="564" w:hanging="564"/>
      </w:pPr>
      <w:rPr>
        <w:rFonts w:hint="default"/>
      </w:rPr>
    </w:lvl>
    <w:lvl w:ilvl="1">
      <w:start w:val="2"/>
      <w:numFmt w:val="decimal"/>
      <w:lvlText w:val="%1.%2."/>
      <w:lvlJc w:val="left"/>
      <w:pPr>
        <w:tabs>
          <w:tab w:val="num" w:pos="1560"/>
        </w:tabs>
        <w:ind w:left="1560" w:hanging="72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640"/>
        </w:tabs>
        <w:ind w:left="5640" w:hanging="1440"/>
      </w:pPr>
      <w:rPr>
        <w:rFonts w:hint="default"/>
      </w:rPr>
    </w:lvl>
    <w:lvl w:ilvl="6">
      <w:start w:val="1"/>
      <w:numFmt w:val="decimal"/>
      <w:lvlText w:val="%1.%2.%3.%4.%5.%6.%7."/>
      <w:lvlJc w:val="left"/>
      <w:pPr>
        <w:tabs>
          <w:tab w:val="num" w:pos="6840"/>
        </w:tabs>
        <w:ind w:left="6840" w:hanging="1800"/>
      </w:pPr>
      <w:rPr>
        <w:rFonts w:hint="default"/>
      </w:rPr>
    </w:lvl>
    <w:lvl w:ilvl="7">
      <w:start w:val="1"/>
      <w:numFmt w:val="decimal"/>
      <w:lvlText w:val="%1.%2.%3.%4.%5.%6.%7.%8."/>
      <w:lvlJc w:val="left"/>
      <w:pPr>
        <w:tabs>
          <w:tab w:val="num" w:pos="7680"/>
        </w:tabs>
        <w:ind w:left="7680" w:hanging="1800"/>
      </w:pPr>
      <w:rPr>
        <w:rFonts w:hint="default"/>
      </w:rPr>
    </w:lvl>
    <w:lvl w:ilvl="8">
      <w:start w:val="1"/>
      <w:numFmt w:val="decimal"/>
      <w:lvlText w:val="%1.%2.%3.%4.%5.%6.%7.%8.%9."/>
      <w:lvlJc w:val="left"/>
      <w:pPr>
        <w:tabs>
          <w:tab w:val="num" w:pos="8880"/>
        </w:tabs>
        <w:ind w:left="8880" w:hanging="2160"/>
      </w:pPr>
      <w:rPr>
        <w:rFonts w:hint="default"/>
      </w:rPr>
    </w:lvl>
  </w:abstractNum>
  <w:num w:numId="1">
    <w:abstractNumId w:val="13"/>
  </w:num>
  <w:num w:numId="2">
    <w:abstractNumId w:val="12"/>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5"/>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autoHyphenation/>
  <w:hyphenationZone w:val="142"/>
  <w:doNotHyphenateCaps/>
  <w:drawingGridHorizontalSpacing w:val="12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0C0D"/>
    <w:rsid w:val="00002AF8"/>
    <w:rsid w:val="00007407"/>
    <w:rsid w:val="00007DD6"/>
    <w:rsid w:val="000100CA"/>
    <w:rsid w:val="00010C33"/>
    <w:rsid w:val="0001273A"/>
    <w:rsid w:val="00033399"/>
    <w:rsid w:val="000372E3"/>
    <w:rsid w:val="00040016"/>
    <w:rsid w:val="0004353E"/>
    <w:rsid w:val="00044A8C"/>
    <w:rsid w:val="00046B37"/>
    <w:rsid w:val="0005538D"/>
    <w:rsid w:val="0006641D"/>
    <w:rsid w:val="00072627"/>
    <w:rsid w:val="00072A5E"/>
    <w:rsid w:val="000749CA"/>
    <w:rsid w:val="00077C89"/>
    <w:rsid w:val="00084DE5"/>
    <w:rsid w:val="000862DF"/>
    <w:rsid w:val="00086739"/>
    <w:rsid w:val="00093DC3"/>
    <w:rsid w:val="00094E5E"/>
    <w:rsid w:val="000A0F17"/>
    <w:rsid w:val="000A523B"/>
    <w:rsid w:val="000B085A"/>
    <w:rsid w:val="000B27A3"/>
    <w:rsid w:val="000B3373"/>
    <w:rsid w:val="000B4723"/>
    <w:rsid w:val="000B7B79"/>
    <w:rsid w:val="000C193B"/>
    <w:rsid w:val="000C20E8"/>
    <w:rsid w:val="000D325B"/>
    <w:rsid w:val="000D5CA1"/>
    <w:rsid w:val="000E2A24"/>
    <w:rsid w:val="000F0D6E"/>
    <w:rsid w:val="001025C9"/>
    <w:rsid w:val="00115200"/>
    <w:rsid w:val="00117C29"/>
    <w:rsid w:val="00130187"/>
    <w:rsid w:val="00132B06"/>
    <w:rsid w:val="00134D9C"/>
    <w:rsid w:val="00146BB2"/>
    <w:rsid w:val="00154316"/>
    <w:rsid w:val="001552E5"/>
    <w:rsid w:val="0016204F"/>
    <w:rsid w:val="00165916"/>
    <w:rsid w:val="00173B3D"/>
    <w:rsid w:val="001762EF"/>
    <w:rsid w:val="001926DD"/>
    <w:rsid w:val="001A6726"/>
    <w:rsid w:val="001B2AB6"/>
    <w:rsid w:val="001C06D3"/>
    <w:rsid w:val="001C12D2"/>
    <w:rsid w:val="001D240C"/>
    <w:rsid w:val="001D5B6A"/>
    <w:rsid w:val="001D73B0"/>
    <w:rsid w:val="001E1F4E"/>
    <w:rsid w:val="00200934"/>
    <w:rsid w:val="002011D9"/>
    <w:rsid w:val="002018AE"/>
    <w:rsid w:val="002026DC"/>
    <w:rsid w:val="0020352A"/>
    <w:rsid w:val="00205291"/>
    <w:rsid w:val="00214136"/>
    <w:rsid w:val="00224B35"/>
    <w:rsid w:val="00245CC7"/>
    <w:rsid w:val="002516D4"/>
    <w:rsid w:val="00253697"/>
    <w:rsid w:val="002544B6"/>
    <w:rsid w:val="00262AE3"/>
    <w:rsid w:val="002636C3"/>
    <w:rsid w:val="00267459"/>
    <w:rsid w:val="00271985"/>
    <w:rsid w:val="002814A9"/>
    <w:rsid w:val="00290DB8"/>
    <w:rsid w:val="002A190F"/>
    <w:rsid w:val="002A35AA"/>
    <w:rsid w:val="002A6198"/>
    <w:rsid w:val="002A665B"/>
    <w:rsid w:val="002A747A"/>
    <w:rsid w:val="002B16C1"/>
    <w:rsid w:val="002B41BD"/>
    <w:rsid w:val="002C1394"/>
    <w:rsid w:val="002C1B9C"/>
    <w:rsid w:val="002D08A1"/>
    <w:rsid w:val="002E3368"/>
    <w:rsid w:val="002E553F"/>
    <w:rsid w:val="002E7F94"/>
    <w:rsid w:val="002F166F"/>
    <w:rsid w:val="002F1CB1"/>
    <w:rsid w:val="00311FEA"/>
    <w:rsid w:val="003153D1"/>
    <w:rsid w:val="003300CB"/>
    <w:rsid w:val="00330E69"/>
    <w:rsid w:val="00343E9B"/>
    <w:rsid w:val="003565A1"/>
    <w:rsid w:val="003610E3"/>
    <w:rsid w:val="0036346C"/>
    <w:rsid w:val="0036597C"/>
    <w:rsid w:val="00373300"/>
    <w:rsid w:val="00373BAD"/>
    <w:rsid w:val="00382A73"/>
    <w:rsid w:val="00385625"/>
    <w:rsid w:val="003873FB"/>
    <w:rsid w:val="00387A44"/>
    <w:rsid w:val="003905C1"/>
    <w:rsid w:val="003B4ECA"/>
    <w:rsid w:val="003C1209"/>
    <w:rsid w:val="003C7E83"/>
    <w:rsid w:val="003D37D6"/>
    <w:rsid w:val="003E0DA7"/>
    <w:rsid w:val="003E1DDE"/>
    <w:rsid w:val="003E2B0B"/>
    <w:rsid w:val="003E3627"/>
    <w:rsid w:val="003E4856"/>
    <w:rsid w:val="003E67F6"/>
    <w:rsid w:val="004049DF"/>
    <w:rsid w:val="0040682C"/>
    <w:rsid w:val="00411DEC"/>
    <w:rsid w:val="00423E9C"/>
    <w:rsid w:val="00425615"/>
    <w:rsid w:val="004436C4"/>
    <w:rsid w:val="00443F68"/>
    <w:rsid w:val="00456ECD"/>
    <w:rsid w:val="00460E2C"/>
    <w:rsid w:val="004667F8"/>
    <w:rsid w:val="00476D28"/>
    <w:rsid w:val="00477C30"/>
    <w:rsid w:val="00480702"/>
    <w:rsid w:val="00481E24"/>
    <w:rsid w:val="004846A7"/>
    <w:rsid w:val="00493A27"/>
    <w:rsid w:val="0049582D"/>
    <w:rsid w:val="004967E0"/>
    <w:rsid w:val="004A1D37"/>
    <w:rsid w:val="004B21A6"/>
    <w:rsid w:val="004B47B2"/>
    <w:rsid w:val="004B4D7F"/>
    <w:rsid w:val="004C3BAC"/>
    <w:rsid w:val="004D4782"/>
    <w:rsid w:val="004D53DF"/>
    <w:rsid w:val="004E1607"/>
    <w:rsid w:val="004E16BF"/>
    <w:rsid w:val="004E6BBE"/>
    <w:rsid w:val="00503AED"/>
    <w:rsid w:val="00513BA3"/>
    <w:rsid w:val="0051703B"/>
    <w:rsid w:val="0051790D"/>
    <w:rsid w:val="0052034D"/>
    <w:rsid w:val="005222CD"/>
    <w:rsid w:val="00525F87"/>
    <w:rsid w:val="005317CB"/>
    <w:rsid w:val="005512C6"/>
    <w:rsid w:val="00551946"/>
    <w:rsid w:val="00552F61"/>
    <w:rsid w:val="005544FA"/>
    <w:rsid w:val="00556F8F"/>
    <w:rsid w:val="00560E33"/>
    <w:rsid w:val="0056465D"/>
    <w:rsid w:val="00564FAA"/>
    <w:rsid w:val="00571F53"/>
    <w:rsid w:val="00576618"/>
    <w:rsid w:val="00584892"/>
    <w:rsid w:val="0059365F"/>
    <w:rsid w:val="0059391E"/>
    <w:rsid w:val="005944F3"/>
    <w:rsid w:val="005971B0"/>
    <w:rsid w:val="005A045A"/>
    <w:rsid w:val="005A5F00"/>
    <w:rsid w:val="005B0A60"/>
    <w:rsid w:val="005B4EDD"/>
    <w:rsid w:val="005E18A2"/>
    <w:rsid w:val="005E4C22"/>
    <w:rsid w:val="00605C7D"/>
    <w:rsid w:val="00621B47"/>
    <w:rsid w:val="00624CA4"/>
    <w:rsid w:val="00630EC6"/>
    <w:rsid w:val="00640619"/>
    <w:rsid w:val="006476AE"/>
    <w:rsid w:val="00647D55"/>
    <w:rsid w:val="00656FC0"/>
    <w:rsid w:val="00660879"/>
    <w:rsid w:val="00666727"/>
    <w:rsid w:val="00680142"/>
    <w:rsid w:val="006920A0"/>
    <w:rsid w:val="0069216B"/>
    <w:rsid w:val="00696A4D"/>
    <w:rsid w:val="006972A8"/>
    <w:rsid w:val="006A0F53"/>
    <w:rsid w:val="006B0E4C"/>
    <w:rsid w:val="006B2F26"/>
    <w:rsid w:val="006B3760"/>
    <w:rsid w:val="006C0BE5"/>
    <w:rsid w:val="006C2CC7"/>
    <w:rsid w:val="006C6C85"/>
    <w:rsid w:val="006D151D"/>
    <w:rsid w:val="006D65C8"/>
    <w:rsid w:val="006D7A9E"/>
    <w:rsid w:val="006E4EBF"/>
    <w:rsid w:val="006F3267"/>
    <w:rsid w:val="006F4406"/>
    <w:rsid w:val="006F6FB3"/>
    <w:rsid w:val="007006FE"/>
    <w:rsid w:val="00701AA4"/>
    <w:rsid w:val="007070E2"/>
    <w:rsid w:val="0071381A"/>
    <w:rsid w:val="00720657"/>
    <w:rsid w:val="0072545B"/>
    <w:rsid w:val="007332A0"/>
    <w:rsid w:val="0073643C"/>
    <w:rsid w:val="00745EF8"/>
    <w:rsid w:val="00747B74"/>
    <w:rsid w:val="00763791"/>
    <w:rsid w:val="00771DCD"/>
    <w:rsid w:val="00774E7E"/>
    <w:rsid w:val="00777662"/>
    <w:rsid w:val="00785957"/>
    <w:rsid w:val="0078602C"/>
    <w:rsid w:val="00790651"/>
    <w:rsid w:val="00795CC1"/>
    <w:rsid w:val="007A55E2"/>
    <w:rsid w:val="007A723B"/>
    <w:rsid w:val="007B4FEA"/>
    <w:rsid w:val="007C22F2"/>
    <w:rsid w:val="007D55FF"/>
    <w:rsid w:val="007E6C22"/>
    <w:rsid w:val="007E7BC2"/>
    <w:rsid w:val="007F109D"/>
    <w:rsid w:val="0080065F"/>
    <w:rsid w:val="0080688C"/>
    <w:rsid w:val="00810803"/>
    <w:rsid w:val="00810FB4"/>
    <w:rsid w:val="0081718E"/>
    <w:rsid w:val="00821FCB"/>
    <w:rsid w:val="00822DF0"/>
    <w:rsid w:val="00825A3C"/>
    <w:rsid w:val="00825E20"/>
    <w:rsid w:val="00826253"/>
    <w:rsid w:val="0083394B"/>
    <w:rsid w:val="00833AA9"/>
    <w:rsid w:val="0083576D"/>
    <w:rsid w:val="00840156"/>
    <w:rsid w:val="00856CD1"/>
    <w:rsid w:val="00863575"/>
    <w:rsid w:val="008678CA"/>
    <w:rsid w:val="00867EE4"/>
    <w:rsid w:val="008731D3"/>
    <w:rsid w:val="00877A89"/>
    <w:rsid w:val="00883FA7"/>
    <w:rsid w:val="008847F7"/>
    <w:rsid w:val="00885507"/>
    <w:rsid w:val="00890E03"/>
    <w:rsid w:val="00891199"/>
    <w:rsid w:val="00894936"/>
    <w:rsid w:val="008A5207"/>
    <w:rsid w:val="008A58DB"/>
    <w:rsid w:val="008A5B28"/>
    <w:rsid w:val="008B2BE3"/>
    <w:rsid w:val="008C0BD0"/>
    <w:rsid w:val="008C1F18"/>
    <w:rsid w:val="008C3147"/>
    <w:rsid w:val="008C5D2B"/>
    <w:rsid w:val="008D10EE"/>
    <w:rsid w:val="008D2DC6"/>
    <w:rsid w:val="008D5212"/>
    <w:rsid w:val="008D716E"/>
    <w:rsid w:val="008F0C0D"/>
    <w:rsid w:val="0090056E"/>
    <w:rsid w:val="00901CBD"/>
    <w:rsid w:val="009026F9"/>
    <w:rsid w:val="00906CFF"/>
    <w:rsid w:val="009076A4"/>
    <w:rsid w:val="00910DF9"/>
    <w:rsid w:val="00913FFE"/>
    <w:rsid w:val="00914A61"/>
    <w:rsid w:val="00916B99"/>
    <w:rsid w:val="009217D4"/>
    <w:rsid w:val="00934C23"/>
    <w:rsid w:val="00937ED2"/>
    <w:rsid w:val="00940F6B"/>
    <w:rsid w:val="00943FEB"/>
    <w:rsid w:val="009504FA"/>
    <w:rsid w:val="009535FB"/>
    <w:rsid w:val="009567E4"/>
    <w:rsid w:val="00957D08"/>
    <w:rsid w:val="00961984"/>
    <w:rsid w:val="009643D2"/>
    <w:rsid w:val="00967E42"/>
    <w:rsid w:val="00981653"/>
    <w:rsid w:val="0098303A"/>
    <w:rsid w:val="009874B3"/>
    <w:rsid w:val="009A1D0C"/>
    <w:rsid w:val="009B0CDE"/>
    <w:rsid w:val="009B0CF4"/>
    <w:rsid w:val="009B3038"/>
    <w:rsid w:val="009C0EB1"/>
    <w:rsid w:val="009C4BC4"/>
    <w:rsid w:val="009C56DA"/>
    <w:rsid w:val="009C5F88"/>
    <w:rsid w:val="009C6543"/>
    <w:rsid w:val="009C6949"/>
    <w:rsid w:val="009D6474"/>
    <w:rsid w:val="009E04CE"/>
    <w:rsid w:val="009E3572"/>
    <w:rsid w:val="009F23D5"/>
    <w:rsid w:val="009F3511"/>
    <w:rsid w:val="009F5B19"/>
    <w:rsid w:val="00A00312"/>
    <w:rsid w:val="00A042F8"/>
    <w:rsid w:val="00A05F5C"/>
    <w:rsid w:val="00A07B07"/>
    <w:rsid w:val="00A1037D"/>
    <w:rsid w:val="00A16D8B"/>
    <w:rsid w:val="00A310F3"/>
    <w:rsid w:val="00A400AD"/>
    <w:rsid w:val="00A431F3"/>
    <w:rsid w:val="00A43917"/>
    <w:rsid w:val="00A51716"/>
    <w:rsid w:val="00A562E1"/>
    <w:rsid w:val="00A73217"/>
    <w:rsid w:val="00A73E39"/>
    <w:rsid w:val="00A749FC"/>
    <w:rsid w:val="00A86657"/>
    <w:rsid w:val="00A913F8"/>
    <w:rsid w:val="00A93AEF"/>
    <w:rsid w:val="00A95706"/>
    <w:rsid w:val="00AA3233"/>
    <w:rsid w:val="00AB2C1E"/>
    <w:rsid w:val="00AB5630"/>
    <w:rsid w:val="00AC4021"/>
    <w:rsid w:val="00AD25FE"/>
    <w:rsid w:val="00AD4D5A"/>
    <w:rsid w:val="00AD5AC7"/>
    <w:rsid w:val="00AF11F2"/>
    <w:rsid w:val="00AF1EC2"/>
    <w:rsid w:val="00AF7D36"/>
    <w:rsid w:val="00B011D3"/>
    <w:rsid w:val="00B017B6"/>
    <w:rsid w:val="00B02612"/>
    <w:rsid w:val="00B03429"/>
    <w:rsid w:val="00B15C0E"/>
    <w:rsid w:val="00B335B0"/>
    <w:rsid w:val="00B354EE"/>
    <w:rsid w:val="00B4032F"/>
    <w:rsid w:val="00B45511"/>
    <w:rsid w:val="00B5315F"/>
    <w:rsid w:val="00B553FC"/>
    <w:rsid w:val="00B55472"/>
    <w:rsid w:val="00B57AD3"/>
    <w:rsid w:val="00B61690"/>
    <w:rsid w:val="00B65A0D"/>
    <w:rsid w:val="00B65EEB"/>
    <w:rsid w:val="00B71EE6"/>
    <w:rsid w:val="00B7204E"/>
    <w:rsid w:val="00B77298"/>
    <w:rsid w:val="00B8304F"/>
    <w:rsid w:val="00B83CE3"/>
    <w:rsid w:val="00B84011"/>
    <w:rsid w:val="00B87E95"/>
    <w:rsid w:val="00BA2434"/>
    <w:rsid w:val="00BA30B0"/>
    <w:rsid w:val="00BA3CC8"/>
    <w:rsid w:val="00BA418C"/>
    <w:rsid w:val="00BA702D"/>
    <w:rsid w:val="00BB05C8"/>
    <w:rsid w:val="00BB483C"/>
    <w:rsid w:val="00BC3722"/>
    <w:rsid w:val="00BC4FDC"/>
    <w:rsid w:val="00BC64C4"/>
    <w:rsid w:val="00BD27D0"/>
    <w:rsid w:val="00BE02C4"/>
    <w:rsid w:val="00BE03E0"/>
    <w:rsid w:val="00BE24BC"/>
    <w:rsid w:val="00BF078A"/>
    <w:rsid w:val="00BF0EDE"/>
    <w:rsid w:val="00BF6369"/>
    <w:rsid w:val="00BF68A9"/>
    <w:rsid w:val="00BF7DA5"/>
    <w:rsid w:val="00C00489"/>
    <w:rsid w:val="00C13356"/>
    <w:rsid w:val="00C17AEC"/>
    <w:rsid w:val="00C27398"/>
    <w:rsid w:val="00C30AB1"/>
    <w:rsid w:val="00C33254"/>
    <w:rsid w:val="00C35BA9"/>
    <w:rsid w:val="00C815D5"/>
    <w:rsid w:val="00C81F1F"/>
    <w:rsid w:val="00C859A2"/>
    <w:rsid w:val="00C97BC2"/>
    <w:rsid w:val="00CA05B5"/>
    <w:rsid w:val="00CA252B"/>
    <w:rsid w:val="00CB5039"/>
    <w:rsid w:val="00CE03C5"/>
    <w:rsid w:val="00CE0E45"/>
    <w:rsid w:val="00CF7D90"/>
    <w:rsid w:val="00D02FDC"/>
    <w:rsid w:val="00D04264"/>
    <w:rsid w:val="00D07233"/>
    <w:rsid w:val="00D1642B"/>
    <w:rsid w:val="00D2429E"/>
    <w:rsid w:val="00D251D1"/>
    <w:rsid w:val="00D2661B"/>
    <w:rsid w:val="00D4621B"/>
    <w:rsid w:val="00D7295F"/>
    <w:rsid w:val="00D8074E"/>
    <w:rsid w:val="00D843CF"/>
    <w:rsid w:val="00D87681"/>
    <w:rsid w:val="00D87C79"/>
    <w:rsid w:val="00D91788"/>
    <w:rsid w:val="00D93E90"/>
    <w:rsid w:val="00D95ABA"/>
    <w:rsid w:val="00DA119B"/>
    <w:rsid w:val="00DA1B98"/>
    <w:rsid w:val="00DA54EC"/>
    <w:rsid w:val="00DB52E5"/>
    <w:rsid w:val="00DB7BE1"/>
    <w:rsid w:val="00DC00A0"/>
    <w:rsid w:val="00DD75ED"/>
    <w:rsid w:val="00DE2DB9"/>
    <w:rsid w:val="00DE2EBA"/>
    <w:rsid w:val="00DE7204"/>
    <w:rsid w:val="00DF57CF"/>
    <w:rsid w:val="00DF6691"/>
    <w:rsid w:val="00E00527"/>
    <w:rsid w:val="00E03DFD"/>
    <w:rsid w:val="00E04FBF"/>
    <w:rsid w:val="00E11FD9"/>
    <w:rsid w:val="00E12F8F"/>
    <w:rsid w:val="00E1307A"/>
    <w:rsid w:val="00E17539"/>
    <w:rsid w:val="00E35E73"/>
    <w:rsid w:val="00E412B7"/>
    <w:rsid w:val="00E4395C"/>
    <w:rsid w:val="00E53EFC"/>
    <w:rsid w:val="00E61B02"/>
    <w:rsid w:val="00E6299B"/>
    <w:rsid w:val="00E62C18"/>
    <w:rsid w:val="00E6508C"/>
    <w:rsid w:val="00E724E5"/>
    <w:rsid w:val="00E73B85"/>
    <w:rsid w:val="00E835BE"/>
    <w:rsid w:val="00E903F0"/>
    <w:rsid w:val="00E944FC"/>
    <w:rsid w:val="00E97841"/>
    <w:rsid w:val="00EA6444"/>
    <w:rsid w:val="00EB5500"/>
    <w:rsid w:val="00EB6E24"/>
    <w:rsid w:val="00EB7F0B"/>
    <w:rsid w:val="00EC025B"/>
    <w:rsid w:val="00ED6422"/>
    <w:rsid w:val="00EE1614"/>
    <w:rsid w:val="00EE6BED"/>
    <w:rsid w:val="00EE6E67"/>
    <w:rsid w:val="00EE7212"/>
    <w:rsid w:val="00EF6196"/>
    <w:rsid w:val="00EF6E67"/>
    <w:rsid w:val="00F0493E"/>
    <w:rsid w:val="00F057AF"/>
    <w:rsid w:val="00F076D7"/>
    <w:rsid w:val="00F102A8"/>
    <w:rsid w:val="00F12F71"/>
    <w:rsid w:val="00F1608F"/>
    <w:rsid w:val="00F23EF5"/>
    <w:rsid w:val="00F278F9"/>
    <w:rsid w:val="00F308DD"/>
    <w:rsid w:val="00F324E9"/>
    <w:rsid w:val="00F371CB"/>
    <w:rsid w:val="00F44FE5"/>
    <w:rsid w:val="00F55136"/>
    <w:rsid w:val="00F55E6E"/>
    <w:rsid w:val="00F56BB4"/>
    <w:rsid w:val="00F62CCE"/>
    <w:rsid w:val="00F70FA5"/>
    <w:rsid w:val="00F82DCE"/>
    <w:rsid w:val="00F83B6B"/>
    <w:rsid w:val="00F84DB6"/>
    <w:rsid w:val="00FB56AE"/>
    <w:rsid w:val="00FB7E1C"/>
    <w:rsid w:val="00FC054C"/>
    <w:rsid w:val="00FD7176"/>
    <w:rsid w:val="00FD7FF2"/>
    <w:rsid w:val="00FE1D3F"/>
    <w:rsid w:val="00FE3E61"/>
    <w:rsid w:val="00FE6373"/>
    <w:rsid w:val="00FF596A"/>
    <w:rsid w:val="00FF61E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8F0C0D"/>
    <w:pPr>
      <w:suppressAutoHyphens/>
    </w:pPr>
    <w:rPr>
      <w:rFonts w:ascii="Times New Roman" w:eastAsia="Times New Roman" w:hAnsi="Times New Roman"/>
      <w:sz w:val="24"/>
      <w:szCs w:val="24"/>
      <w:lang w:val="uk-UA" w:eastAsia="ar-SA"/>
    </w:rPr>
  </w:style>
  <w:style w:type="paragraph" w:styleId="1">
    <w:name w:val="heading 1"/>
    <w:basedOn w:val="a"/>
    <w:next w:val="a"/>
    <w:link w:val="10"/>
    <w:uiPriority w:val="99"/>
    <w:qFormat/>
    <w:rsid w:val="00D02FDC"/>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02FDC"/>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02FDC"/>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02FDC"/>
    <w:pPr>
      <w:keepNext/>
      <w:spacing w:before="240" w:after="60"/>
      <w:outlineLvl w:val="3"/>
    </w:pPr>
    <w:rPr>
      <w:rFonts w:ascii="Calibri" w:eastAsia="Calibri" w:hAnsi="Calibri"/>
      <w:b/>
      <w:bCs/>
      <w:sz w:val="28"/>
      <w:szCs w:val="28"/>
    </w:rPr>
  </w:style>
  <w:style w:type="paragraph" w:styleId="5">
    <w:name w:val="heading 5"/>
    <w:basedOn w:val="a"/>
    <w:next w:val="a"/>
    <w:link w:val="50"/>
    <w:uiPriority w:val="99"/>
    <w:qFormat/>
    <w:rsid w:val="00D02FDC"/>
    <w:pPr>
      <w:spacing w:before="240" w:after="60"/>
      <w:outlineLvl w:val="4"/>
    </w:pPr>
    <w:rPr>
      <w:rFonts w:ascii="Calibri" w:eastAsia="Calibri" w:hAnsi="Calibri"/>
      <w:b/>
      <w:bCs/>
      <w:i/>
      <w:iCs/>
      <w:sz w:val="26"/>
      <w:szCs w:val="26"/>
    </w:rPr>
  </w:style>
  <w:style w:type="paragraph" w:styleId="6">
    <w:name w:val="heading 6"/>
    <w:basedOn w:val="a"/>
    <w:next w:val="a"/>
    <w:link w:val="60"/>
    <w:uiPriority w:val="99"/>
    <w:qFormat/>
    <w:rsid w:val="00D02FDC"/>
    <w:pPr>
      <w:spacing w:before="240" w:after="60"/>
      <w:outlineLvl w:val="5"/>
    </w:pPr>
    <w:rPr>
      <w:rFonts w:ascii="Calibri" w:eastAsia="Calibri" w:hAnsi="Calibri"/>
      <w:b/>
      <w:bCs/>
      <w:sz w:val="20"/>
      <w:szCs w:val="20"/>
    </w:rPr>
  </w:style>
  <w:style w:type="paragraph" w:styleId="7">
    <w:name w:val="heading 7"/>
    <w:basedOn w:val="a"/>
    <w:next w:val="a"/>
    <w:link w:val="70"/>
    <w:uiPriority w:val="99"/>
    <w:qFormat/>
    <w:rsid w:val="00D02FDC"/>
    <w:pPr>
      <w:spacing w:before="240" w:after="60"/>
      <w:outlineLvl w:val="6"/>
    </w:pPr>
    <w:rPr>
      <w:rFonts w:ascii="Calibri" w:eastAsia="Calibri" w:hAnsi="Calibri"/>
    </w:rPr>
  </w:style>
  <w:style w:type="paragraph" w:styleId="8">
    <w:name w:val="heading 8"/>
    <w:basedOn w:val="a"/>
    <w:next w:val="a"/>
    <w:link w:val="80"/>
    <w:uiPriority w:val="99"/>
    <w:qFormat/>
    <w:rsid w:val="00D02FDC"/>
    <w:pPr>
      <w:spacing w:before="240" w:after="60"/>
      <w:outlineLvl w:val="7"/>
    </w:pPr>
    <w:rPr>
      <w:rFonts w:ascii="Calibri" w:eastAsia="Calibri" w:hAnsi="Calibri"/>
      <w:i/>
      <w:iCs/>
    </w:rPr>
  </w:style>
  <w:style w:type="paragraph" w:styleId="9">
    <w:name w:val="heading 9"/>
    <w:basedOn w:val="a"/>
    <w:next w:val="a"/>
    <w:link w:val="90"/>
    <w:uiPriority w:val="99"/>
    <w:qFormat/>
    <w:rsid w:val="00D02FDC"/>
    <w:pPr>
      <w:spacing w:before="240" w:after="60"/>
      <w:outlineLvl w:val="8"/>
    </w:pPr>
    <w:rPr>
      <w:rFonts w:ascii="Cambria" w:eastAsia="Calibri"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02FDC"/>
    <w:rPr>
      <w:rFonts w:ascii="Cambria" w:hAnsi="Cambria" w:cs="Cambria"/>
      <w:b/>
      <w:bCs/>
      <w:kern w:val="32"/>
      <w:sz w:val="32"/>
      <w:szCs w:val="32"/>
    </w:rPr>
  </w:style>
  <w:style w:type="character" w:customStyle="1" w:styleId="20">
    <w:name w:val="Заголовок 2 Знак"/>
    <w:link w:val="2"/>
    <w:uiPriority w:val="99"/>
    <w:semiHidden/>
    <w:locked/>
    <w:rsid w:val="00D02FDC"/>
    <w:rPr>
      <w:rFonts w:ascii="Cambria" w:hAnsi="Cambria" w:cs="Cambria"/>
      <w:b/>
      <w:bCs/>
      <w:i/>
      <w:iCs/>
      <w:sz w:val="28"/>
      <w:szCs w:val="28"/>
    </w:rPr>
  </w:style>
  <w:style w:type="character" w:customStyle="1" w:styleId="30">
    <w:name w:val="Заголовок 3 Знак"/>
    <w:link w:val="3"/>
    <w:uiPriority w:val="99"/>
    <w:semiHidden/>
    <w:locked/>
    <w:rsid w:val="00D02FDC"/>
    <w:rPr>
      <w:rFonts w:ascii="Cambria" w:hAnsi="Cambria" w:cs="Cambria"/>
      <w:b/>
      <w:bCs/>
      <w:sz w:val="26"/>
      <w:szCs w:val="26"/>
    </w:rPr>
  </w:style>
  <w:style w:type="character" w:customStyle="1" w:styleId="40">
    <w:name w:val="Заголовок 4 Знак"/>
    <w:link w:val="4"/>
    <w:uiPriority w:val="99"/>
    <w:semiHidden/>
    <w:locked/>
    <w:rsid w:val="00D02FDC"/>
    <w:rPr>
      <w:b/>
      <w:bCs/>
      <w:sz w:val="28"/>
      <w:szCs w:val="28"/>
    </w:rPr>
  </w:style>
  <w:style w:type="character" w:customStyle="1" w:styleId="50">
    <w:name w:val="Заголовок 5 Знак"/>
    <w:link w:val="5"/>
    <w:uiPriority w:val="99"/>
    <w:semiHidden/>
    <w:locked/>
    <w:rsid w:val="00D02FDC"/>
    <w:rPr>
      <w:b/>
      <w:bCs/>
      <w:i/>
      <w:iCs/>
      <w:sz w:val="26"/>
      <w:szCs w:val="26"/>
    </w:rPr>
  </w:style>
  <w:style w:type="character" w:customStyle="1" w:styleId="60">
    <w:name w:val="Заголовок 6 Знак"/>
    <w:link w:val="6"/>
    <w:uiPriority w:val="99"/>
    <w:semiHidden/>
    <w:locked/>
    <w:rsid w:val="00D02FDC"/>
    <w:rPr>
      <w:b/>
      <w:bCs/>
    </w:rPr>
  </w:style>
  <w:style w:type="character" w:customStyle="1" w:styleId="70">
    <w:name w:val="Заголовок 7 Знак"/>
    <w:link w:val="7"/>
    <w:uiPriority w:val="99"/>
    <w:semiHidden/>
    <w:locked/>
    <w:rsid w:val="00D02FDC"/>
    <w:rPr>
      <w:sz w:val="24"/>
      <w:szCs w:val="24"/>
    </w:rPr>
  </w:style>
  <w:style w:type="character" w:customStyle="1" w:styleId="80">
    <w:name w:val="Заголовок 8 Знак"/>
    <w:link w:val="8"/>
    <w:uiPriority w:val="99"/>
    <w:semiHidden/>
    <w:locked/>
    <w:rsid w:val="00D02FDC"/>
    <w:rPr>
      <w:i/>
      <w:iCs/>
      <w:sz w:val="24"/>
      <w:szCs w:val="24"/>
    </w:rPr>
  </w:style>
  <w:style w:type="character" w:customStyle="1" w:styleId="90">
    <w:name w:val="Заголовок 9 Знак"/>
    <w:link w:val="9"/>
    <w:uiPriority w:val="99"/>
    <w:semiHidden/>
    <w:locked/>
    <w:rsid w:val="00D02FDC"/>
    <w:rPr>
      <w:rFonts w:ascii="Cambria" w:hAnsi="Cambria" w:cs="Cambria"/>
    </w:rPr>
  </w:style>
  <w:style w:type="paragraph" w:styleId="a3">
    <w:name w:val="Title"/>
    <w:basedOn w:val="a"/>
    <w:next w:val="a"/>
    <w:link w:val="a4"/>
    <w:uiPriority w:val="99"/>
    <w:qFormat/>
    <w:rsid w:val="00D02FDC"/>
    <w:pPr>
      <w:spacing w:before="240" w:after="60"/>
      <w:jc w:val="center"/>
      <w:outlineLvl w:val="0"/>
    </w:pPr>
    <w:rPr>
      <w:rFonts w:ascii="Cambria" w:eastAsia="Calibri" w:hAnsi="Cambria"/>
      <w:b/>
      <w:bCs/>
      <w:kern w:val="28"/>
      <w:sz w:val="32"/>
      <w:szCs w:val="32"/>
    </w:rPr>
  </w:style>
  <w:style w:type="character" w:customStyle="1" w:styleId="a4">
    <w:name w:val="Название Знак"/>
    <w:link w:val="a3"/>
    <w:uiPriority w:val="99"/>
    <w:locked/>
    <w:rsid w:val="00D02FDC"/>
    <w:rPr>
      <w:rFonts w:ascii="Cambria" w:hAnsi="Cambria" w:cs="Cambria"/>
      <w:b/>
      <w:bCs/>
      <w:kern w:val="28"/>
      <w:sz w:val="32"/>
      <w:szCs w:val="32"/>
    </w:rPr>
  </w:style>
  <w:style w:type="paragraph" w:styleId="a5">
    <w:name w:val="Subtitle"/>
    <w:basedOn w:val="a"/>
    <w:next w:val="a"/>
    <w:link w:val="a6"/>
    <w:uiPriority w:val="99"/>
    <w:qFormat/>
    <w:rsid w:val="00D02FDC"/>
    <w:pPr>
      <w:spacing w:after="60"/>
      <w:jc w:val="center"/>
      <w:outlineLvl w:val="1"/>
    </w:pPr>
    <w:rPr>
      <w:rFonts w:ascii="Cambria" w:eastAsia="Calibri" w:hAnsi="Cambria"/>
    </w:rPr>
  </w:style>
  <w:style w:type="character" w:customStyle="1" w:styleId="a6">
    <w:name w:val="Подзаголовок Знак"/>
    <w:link w:val="a5"/>
    <w:uiPriority w:val="99"/>
    <w:locked/>
    <w:rsid w:val="00D02FDC"/>
    <w:rPr>
      <w:rFonts w:ascii="Cambria" w:hAnsi="Cambria" w:cs="Cambria"/>
      <w:sz w:val="24"/>
      <w:szCs w:val="24"/>
    </w:rPr>
  </w:style>
  <w:style w:type="character" w:styleId="a7">
    <w:name w:val="Strong"/>
    <w:uiPriority w:val="22"/>
    <w:qFormat/>
    <w:rsid w:val="00D02FDC"/>
    <w:rPr>
      <w:b/>
      <w:bCs/>
    </w:rPr>
  </w:style>
  <w:style w:type="character" w:styleId="a8">
    <w:name w:val="Emphasis"/>
    <w:uiPriority w:val="99"/>
    <w:qFormat/>
    <w:rsid w:val="00D02FDC"/>
    <w:rPr>
      <w:rFonts w:ascii="Calibri" w:hAnsi="Calibri" w:cs="Calibri"/>
      <w:b/>
      <w:bCs/>
      <w:i/>
      <w:iCs/>
    </w:rPr>
  </w:style>
  <w:style w:type="paragraph" w:styleId="a9">
    <w:name w:val="No Spacing"/>
    <w:basedOn w:val="a"/>
    <w:qFormat/>
    <w:rsid w:val="00D02FDC"/>
  </w:style>
  <w:style w:type="paragraph" w:styleId="aa">
    <w:name w:val="List Paragraph"/>
    <w:basedOn w:val="a"/>
    <w:qFormat/>
    <w:rsid w:val="00D02FDC"/>
    <w:pPr>
      <w:ind w:left="720"/>
    </w:pPr>
  </w:style>
  <w:style w:type="paragraph" w:styleId="21">
    <w:name w:val="Quote"/>
    <w:basedOn w:val="a"/>
    <w:next w:val="a"/>
    <w:link w:val="22"/>
    <w:uiPriority w:val="99"/>
    <w:qFormat/>
    <w:rsid w:val="00D02FDC"/>
    <w:rPr>
      <w:rFonts w:ascii="Calibri" w:eastAsia="Calibri" w:hAnsi="Calibri"/>
      <w:i/>
      <w:iCs/>
    </w:rPr>
  </w:style>
  <w:style w:type="character" w:customStyle="1" w:styleId="22">
    <w:name w:val="Цитата 2 Знак"/>
    <w:link w:val="21"/>
    <w:uiPriority w:val="99"/>
    <w:locked/>
    <w:rsid w:val="00D02FDC"/>
    <w:rPr>
      <w:i/>
      <w:iCs/>
      <w:sz w:val="24"/>
      <w:szCs w:val="24"/>
    </w:rPr>
  </w:style>
  <w:style w:type="paragraph" w:styleId="ab">
    <w:name w:val="Intense Quote"/>
    <w:basedOn w:val="a"/>
    <w:next w:val="a"/>
    <w:link w:val="ac"/>
    <w:uiPriority w:val="99"/>
    <w:qFormat/>
    <w:rsid w:val="00D02FDC"/>
    <w:pPr>
      <w:ind w:left="720" w:right="720"/>
    </w:pPr>
    <w:rPr>
      <w:rFonts w:ascii="Calibri" w:eastAsia="Calibri" w:hAnsi="Calibri"/>
      <w:b/>
      <w:bCs/>
      <w:i/>
      <w:iCs/>
    </w:rPr>
  </w:style>
  <w:style w:type="character" w:customStyle="1" w:styleId="ac">
    <w:name w:val="Выделенная цитата Знак"/>
    <w:link w:val="ab"/>
    <w:uiPriority w:val="99"/>
    <w:locked/>
    <w:rsid w:val="00D02FDC"/>
    <w:rPr>
      <w:b/>
      <w:bCs/>
      <w:i/>
      <w:iCs/>
      <w:sz w:val="24"/>
      <w:szCs w:val="24"/>
    </w:rPr>
  </w:style>
  <w:style w:type="character" w:styleId="ad">
    <w:name w:val="Subtle Emphasis"/>
    <w:uiPriority w:val="99"/>
    <w:qFormat/>
    <w:rsid w:val="00D02FDC"/>
    <w:rPr>
      <w:i/>
      <w:iCs/>
      <w:color w:val="auto"/>
    </w:rPr>
  </w:style>
  <w:style w:type="character" w:styleId="ae">
    <w:name w:val="Intense Emphasis"/>
    <w:uiPriority w:val="99"/>
    <w:qFormat/>
    <w:rsid w:val="00D02FDC"/>
    <w:rPr>
      <w:b/>
      <w:bCs/>
      <w:i/>
      <w:iCs/>
      <w:sz w:val="24"/>
      <w:szCs w:val="24"/>
      <w:u w:val="single"/>
    </w:rPr>
  </w:style>
  <w:style w:type="character" w:styleId="af">
    <w:name w:val="Subtle Reference"/>
    <w:uiPriority w:val="99"/>
    <w:qFormat/>
    <w:rsid w:val="00D02FDC"/>
    <w:rPr>
      <w:sz w:val="24"/>
      <w:szCs w:val="24"/>
      <w:u w:val="single"/>
    </w:rPr>
  </w:style>
  <w:style w:type="character" w:styleId="af0">
    <w:name w:val="Intense Reference"/>
    <w:uiPriority w:val="99"/>
    <w:qFormat/>
    <w:rsid w:val="00D02FDC"/>
    <w:rPr>
      <w:b/>
      <w:bCs/>
      <w:sz w:val="24"/>
      <w:szCs w:val="24"/>
      <w:u w:val="single"/>
    </w:rPr>
  </w:style>
  <w:style w:type="character" w:styleId="af1">
    <w:name w:val="Book Title"/>
    <w:uiPriority w:val="99"/>
    <w:qFormat/>
    <w:rsid w:val="00D02FDC"/>
    <w:rPr>
      <w:rFonts w:ascii="Cambria" w:hAnsi="Cambria" w:cs="Cambria"/>
      <w:b/>
      <w:bCs/>
      <w:i/>
      <w:iCs/>
      <w:sz w:val="24"/>
      <w:szCs w:val="24"/>
    </w:rPr>
  </w:style>
  <w:style w:type="paragraph" w:styleId="af2">
    <w:name w:val="TOC Heading"/>
    <w:basedOn w:val="1"/>
    <w:next w:val="a"/>
    <w:uiPriority w:val="99"/>
    <w:qFormat/>
    <w:rsid w:val="00D02FDC"/>
    <w:pPr>
      <w:outlineLvl w:val="9"/>
    </w:pPr>
  </w:style>
  <w:style w:type="paragraph" w:customStyle="1" w:styleId="31">
    <w:name w:val="заголовок 3"/>
    <w:basedOn w:val="a"/>
    <w:next w:val="a"/>
    <w:uiPriority w:val="99"/>
    <w:rsid w:val="008F0C0D"/>
    <w:pPr>
      <w:keepNext/>
      <w:suppressAutoHyphens w:val="0"/>
      <w:autoSpaceDE w:val="0"/>
      <w:autoSpaceDN w:val="0"/>
      <w:ind w:firstLine="3686"/>
      <w:jc w:val="both"/>
    </w:pPr>
    <w:rPr>
      <w:rFonts w:ascii="Bookman Old Style" w:hAnsi="Bookman Old Style" w:cs="Bookman Old Style"/>
      <w:b/>
      <w:bCs/>
      <w:sz w:val="36"/>
      <w:szCs w:val="36"/>
      <w:lang w:val="ru-RU" w:eastAsia="ru-RU"/>
    </w:rPr>
  </w:style>
  <w:style w:type="paragraph" w:styleId="af3">
    <w:name w:val="caption"/>
    <w:basedOn w:val="a"/>
    <w:next w:val="a"/>
    <w:uiPriority w:val="99"/>
    <w:qFormat/>
    <w:rsid w:val="008F0C0D"/>
    <w:pPr>
      <w:suppressAutoHyphens w:val="0"/>
      <w:jc w:val="center"/>
    </w:pPr>
    <w:rPr>
      <w:b/>
      <w:bCs/>
      <w:lang w:eastAsia="ru-RU"/>
    </w:rPr>
  </w:style>
  <w:style w:type="paragraph" w:customStyle="1" w:styleId="BodyText21">
    <w:name w:val="Body Text 21"/>
    <w:basedOn w:val="a"/>
    <w:uiPriority w:val="99"/>
    <w:rsid w:val="008F0C0D"/>
    <w:pPr>
      <w:suppressAutoHyphens w:val="0"/>
      <w:jc w:val="both"/>
    </w:pPr>
    <w:rPr>
      <w:rFonts w:eastAsia="MS Mincho"/>
      <w:sz w:val="28"/>
      <w:szCs w:val="28"/>
      <w:lang w:eastAsia="ru-RU"/>
    </w:rPr>
  </w:style>
  <w:style w:type="paragraph" w:styleId="23">
    <w:name w:val="Body Text Indent 2"/>
    <w:basedOn w:val="a"/>
    <w:link w:val="24"/>
    <w:uiPriority w:val="99"/>
    <w:rsid w:val="004D4782"/>
    <w:pPr>
      <w:suppressAutoHyphens w:val="0"/>
      <w:spacing w:before="120" w:after="120"/>
      <w:ind w:firstLine="720"/>
      <w:jc w:val="both"/>
    </w:pPr>
  </w:style>
  <w:style w:type="character" w:customStyle="1" w:styleId="24">
    <w:name w:val="Основной текст с отступом 2 Знак"/>
    <w:link w:val="23"/>
    <w:uiPriority w:val="99"/>
    <w:semiHidden/>
    <w:rsid w:val="005D0205"/>
    <w:rPr>
      <w:rFonts w:ascii="Times New Roman" w:eastAsia="Times New Roman" w:hAnsi="Times New Roman"/>
      <w:sz w:val="24"/>
      <w:szCs w:val="24"/>
      <w:lang w:eastAsia="ar-SA"/>
    </w:rPr>
  </w:style>
  <w:style w:type="paragraph" w:customStyle="1" w:styleId="af4">
    <w:name w:val="Знак Знак Знак Знак Знак Знак Знак Знак Знак"/>
    <w:basedOn w:val="a"/>
    <w:uiPriority w:val="99"/>
    <w:rsid w:val="004D4782"/>
    <w:pPr>
      <w:suppressAutoHyphens w:val="0"/>
    </w:pPr>
    <w:rPr>
      <w:rFonts w:ascii="Verdana" w:hAnsi="Verdana" w:cs="Verdana"/>
      <w:sz w:val="20"/>
      <w:szCs w:val="20"/>
      <w:lang w:val="en-US" w:eastAsia="en-US"/>
    </w:rPr>
  </w:style>
  <w:style w:type="paragraph" w:customStyle="1" w:styleId="af5">
    <w:name w:val="Знак Знак Знак"/>
    <w:basedOn w:val="a"/>
    <w:uiPriority w:val="99"/>
    <w:rsid w:val="00701AA4"/>
    <w:pPr>
      <w:suppressAutoHyphens w:val="0"/>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Знак Знак Знак"/>
    <w:basedOn w:val="a"/>
    <w:uiPriority w:val="99"/>
    <w:rsid w:val="002A190F"/>
    <w:pPr>
      <w:suppressAutoHyphens w:val="0"/>
    </w:pPr>
    <w:rPr>
      <w:rFonts w:ascii="Verdana" w:hAnsi="Verdana" w:cs="Verdana"/>
      <w:sz w:val="20"/>
      <w:szCs w:val="20"/>
      <w:lang w:val="en-US" w:eastAsia="en-US"/>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2814A9"/>
    <w:pPr>
      <w:suppressAutoHyphens w:val="0"/>
    </w:pPr>
    <w:rPr>
      <w:rFonts w:ascii="Verdana" w:hAnsi="Verdana" w:cs="Verdana"/>
      <w:sz w:val="20"/>
      <w:szCs w:val="20"/>
      <w:lang w:val="en-US" w:eastAsia="en-US"/>
    </w:rPr>
  </w:style>
  <w:style w:type="paragraph" w:customStyle="1" w:styleId="11">
    <w:name w:val="Знак Знак Знак Знак Знак Знак Знак Знак Знак Знак Знак Знак Знак Знак Знак1 Знак Знак Знак Знак"/>
    <w:basedOn w:val="a"/>
    <w:uiPriority w:val="99"/>
    <w:rsid w:val="00B4032F"/>
    <w:pPr>
      <w:suppressAutoHyphens w:val="0"/>
    </w:pPr>
    <w:rPr>
      <w:rFonts w:ascii="Verdana" w:hAnsi="Verdana" w:cs="Verdana"/>
      <w:sz w:val="20"/>
      <w:szCs w:val="20"/>
      <w:lang w:val="en-US" w:eastAsia="en-US"/>
    </w:rPr>
  </w:style>
  <w:style w:type="paragraph" w:customStyle="1" w:styleId="af8">
    <w:name w:val="Знак Знак Знак Знак Знак Знак Знак Знак Знак Знак Знак Знак"/>
    <w:basedOn w:val="a"/>
    <w:uiPriority w:val="99"/>
    <w:rsid w:val="0059391E"/>
    <w:pPr>
      <w:suppressAutoHyphens w:val="0"/>
    </w:pPr>
    <w:rPr>
      <w:rFonts w:ascii="Verdana" w:hAnsi="Verdana" w:cs="Verdana"/>
      <w:sz w:val="20"/>
      <w:szCs w:val="20"/>
      <w:lang w:val="en-US" w:eastAsia="en-US"/>
    </w:rPr>
  </w:style>
  <w:style w:type="paragraph" w:styleId="af9">
    <w:name w:val="Normal (Web)"/>
    <w:basedOn w:val="a"/>
    <w:uiPriority w:val="99"/>
    <w:rsid w:val="00146BB2"/>
    <w:pPr>
      <w:suppressAutoHyphens w:val="0"/>
      <w:spacing w:before="100" w:beforeAutospacing="1" w:after="100" w:afterAutospacing="1"/>
    </w:pPr>
    <w:rPr>
      <w:lang w:eastAsia="uk-UA"/>
    </w:rPr>
  </w:style>
  <w:style w:type="character" w:customStyle="1" w:styleId="apple-converted-space">
    <w:name w:val="apple-converted-space"/>
    <w:uiPriority w:val="99"/>
    <w:rsid w:val="0036346C"/>
  </w:style>
  <w:style w:type="paragraph" w:customStyle="1" w:styleId="12">
    <w:name w:val="Знак Знак Знак Знак Знак Знак Знак Знак Знак Знак Знак Знак Знак Знак Знак1 Знак Знак Знак Знак Знак Знак Знак Знак Знак Знак"/>
    <w:basedOn w:val="a"/>
    <w:uiPriority w:val="99"/>
    <w:rsid w:val="00E62C18"/>
    <w:pPr>
      <w:suppressAutoHyphens w:val="0"/>
    </w:pPr>
    <w:rPr>
      <w:rFonts w:ascii="Verdana" w:eastAsia="Batang" w:hAnsi="Verdana" w:cs="Verdana"/>
      <w:sz w:val="20"/>
      <w:szCs w:val="20"/>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9C6543"/>
    <w:pPr>
      <w:suppressAutoHyphens w:val="0"/>
    </w:pPr>
    <w:rPr>
      <w:rFonts w:ascii="Verdana" w:eastAsia="Batang"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1 Знак Знак Знак Знак Знак Знак Знак Знак Знак"/>
    <w:basedOn w:val="a"/>
    <w:uiPriority w:val="99"/>
    <w:rsid w:val="00033399"/>
    <w:pPr>
      <w:suppressAutoHyphens w:val="0"/>
    </w:pPr>
    <w:rPr>
      <w:rFonts w:ascii="Verdana" w:eastAsia="Batang" w:hAnsi="Verdana" w:cs="Verdana"/>
      <w:sz w:val="20"/>
      <w:szCs w:val="20"/>
      <w:lang w:val="en-US" w:eastAsia="en-US"/>
    </w:rPr>
  </w:style>
  <w:style w:type="character" w:customStyle="1" w:styleId="rvts37">
    <w:name w:val="rvts37"/>
    <w:basedOn w:val="a0"/>
    <w:uiPriority w:val="99"/>
    <w:rsid w:val="00330E69"/>
  </w:style>
  <w:style w:type="paragraph" w:styleId="HTML">
    <w:name w:val="HTML Preformatted"/>
    <w:basedOn w:val="a"/>
    <w:link w:val="HTML0"/>
    <w:uiPriority w:val="99"/>
    <w:rsid w:val="00707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sz w:val="20"/>
      <w:szCs w:val="20"/>
    </w:rPr>
  </w:style>
  <w:style w:type="character" w:customStyle="1" w:styleId="HTML0">
    <w:name w:val="Стандартный HTML Знак"/>
    <w:link w:val="HTML"/>
    <w:uiPriority w:val="99"/>
    <w:locked/>
    <w:rsid w:val="007070E2"/>
    <w:rPr>
      <w:rFonts w:ascii="Courier New" w:hAnsi="Courier New" w:cs="Courier New"/>
    </w:rPr>
  </w:style>
  <w:style w:type="character" w:customStyle="1" w:styleId="25">
    <w:name w:val="Основной текст (2)_"/>
    <w:link w:val="26"/>
    <w:locked/>
    <w:rsid w:val="00AF1EC2"/>
    <w:rPr>
      <w:sz w:val="28"/>
      <w:szCs w:val="28"/>
      <w:shd w:val="clear" w:color="auto" w:fill="FFFFFF"/>
    </w:rPr>
  </w:style>
  <w:style w:type="paragraph" w:customStyle="1" w:styleId="26">
    <w:name w:val="Основной текст (2)"/>
    <w:basedOn w:val="a"/>
    <w:link w:val="25"/>
    <w:rsid w:val="00AF1EC2"/>
    <w:pPr>
      <w:widowControl w:val="0"/>
      <w:shd w:val="clear" w:color="auto" w:fill="FFFFFF"/>
      <w:suppressAutoHyphens w:val="0"/>
      <w:spacing w:before="360" w:after="360" w:line="240" w:lineRule="atLeast"/>
    </w:pPr>
    <w:rPr>
      <w:rFonts w:ascii="Calibri" w:eastAsia="Calibri" w:hAnsi="Calibri"/>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2146911">
      <w:bodyDiv w:val="1"/>
      <w:marLeft w:val="0"/>
      <w:marRight w:val="0"/>
      <w:marTop w:val="0"/>
      <w:marBottom w:val="0"/>
      <w:divBdr>
        <w:top w:val="none" w:sz="0" w:space="0" w:color="auto"/>
        <w:left w:val="none" w:sz="0" w:space="0" w:color="auto"/>
        <w:bottom w:val="none" w:sz="0" w:space="0" w:color="auto"/>
        <w:right w:val="none" w:sz="0" w:space="0" w:color="auto"/>
      </w:divBdr>
    </w:div>
    <w:div w:id="616451376">
      <w:marLeft w:val="0"/>
      <w:marRight w:val="0"/>
      <w:marTop w:val="0"/>
      <w:marBottom w:val="0"/>
      <w:divBdr>
        <w:top w:val="none" w:sz="0" w:space="0" w:color="auto"/>
        <w:left w:val="none" w:sz="0" w:space="0" w:color="auto"/>
        <w:bottom w:val="none" w:sz="0" w:space="0" w:color="auto"/>
        <w:right w:val="none" w:sz="0" w:space="0" w:color="auto"/>
      </w:divBdr>
    </w:div>
    <w:div w:id="616451377">
      <w:marLeft w:val="0"/>
      <w:marRight w:val="0"/>
      <w:marTop w:val="0"/>
      <w:marBottom w:val="0"/>
      <w:divBdr>
        <w:top w:val="none" w:sz="0" w:space="0" w:color="auto"/>
        <w:left w:val="none" w:sz="0" w:space="0" w:color="auto"/>
        <w:bottom w:val="none" w:sz="0" w:space="0" w:color="auto"/>
        <w:right w:val="none" w:sz="0" w:space="0" w:color="auto"/>
      </w:divBdr>
    </w:div>
    <w:div w:id="616451378">
      <w:marLeft w:val="0"/>
      <w:marRight w:val="0"/>
      <w:marTop w:val="0"/>
      <w:marBottom w:val="0"/>
      <w:divBdr>
        <w:top w:val="none" w:sz="0" w:space="0" w:color="auto"/>
        <w:left w:val="none" w:sz="0" w:space="0" w:color="auto"/>
        <w:bottom w:val="none" w:sz="0" w:space="0" w:color="auto"/>
        <w:right w:val="none" w:sz="0" w:space="0" w:color="auto"/>
      </w:divBdr>
    </w:div>
    <w:div w:id="983312362">
      <w:bodyDiv w:val="1"/>
      <w:marLeft w:val="0"/>
      <w:marRight w:val="0"/>
      <w:marTop w:val="0"/>
      <w:marBottom w:val="0"/>
      <w:divBdr>
        <w:top w:val="none" w:sz="0" w:space="0" w:color="auto"/>
        <w:left w:val="none" w:sz="0" w:space="0" w:color="auto"/>
        <w:bottom w:val="none" w:sz="0" w:space="0" w:color="auto"/>
        <w:right w:val="none" w:sz="0" w:space="0" w:color="auto"/>
      </w:divBdr>
    </w:div>
    <w:div w:id="209639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2E782E-4445-4869-9FA9-84B84288A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628</TotalTime>
  <Pages>2</Pages>
  <Words>1508</Words>
  <Characters>861</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ПРОЕКТ №</vt:lpstr>
    </vt:vector>
  </TitlesOfParts>
  <Company>Grizli777</Company>
  <LinksUpToDate>false</LinksUpToDate>
  <CharactersWithSpaces>2365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ПРОЕКТ №</dc:title>
  <dc:subject/>
  <dc:creator>Ura</dc:creator>
  <cp:keywords/>
  <dc:description/>
  <cp:lastModifiedBy>Секретар</cp:lastModifiedBy>
  <cp:revision>72</cp:revision>
  <cp:lastPrinted>2021-02-18T08:48:00Z</cp:lastPrinted>
  <dcterms:created xsi:type="dcterms:W3CDTF">2020-12-17T13:04:00Z</dcterms:created>
  <dcterms:modified xsi:type="dcterms:W3CDTF">2021-04-26T09:59:00Z</dcterms:modified>
</cp:coreProperties>
</file>